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6CC4A" w14:textId="1F3BFAEF" w:rsidR="00A92571" w:rsidRDefault="00A92571" w:rsidP="00A92571">
      <w:pPr>
        <w:spacing w:before="120" w:after="120" w:line="240" w:lineRule="auto"/>
        <w:jc w:val="both"/>
        <w:rPr>
          <w:rFonts w:ascii="Candara" w:hAnsi="Candara"/>
          <w:sz w:val="22"/>
          <w:szCs w:val="22"/>
          <w:u w:val="single"/>
          <w:lang w:val="en-GB"/>
        </w:rPr>
      </w:pPr>
    </w:p>
    <w:p w14:paraId="06693213" w14:textId="77777777" w:rsidR="00383F81" w:rsidRPr="00F66FF4" w:rsidRDefault="00383F81" w:rsidP="00383F81">
      <w:pPr>
        <w:pStyle w:val="Heading1"/>
        <w:jc w:val="center"/>
        <w:rPr>
          <w:rFonts w:ascii="Candara" w:hAnsi="Candara"/>
          <w:b/>
          <w:sz w:val="28"/>
          <w:lang w:val="en-GB"/>
        </w:rPr>
      </w:pPr>
      <w:r w:rsidRPr="00F66FF4">
        <w:rPr>
          <w:rFonts w:ascii="Candara" w:hAnsi="Candara"/>
          <w:b/>
          <w:sz w:val="28"/>
          <w:lang w:val="en-GB"/>
        </w:rPr>
        <w:t xml:space="preserve">The Mobility Fund for CSO Experts in the Black Sea Region </w:t>
      </w:r>
    </w:p>
    <w:p w14:paraId="0CB2BAE1" w14:textId="5E435C4C" w:rsidR="00383F81" w:rsidRPr="00F66FF4" w:rsidRDefault="00383F81" w:rsidP="00383F81">
      <w:pPr>
        <w:pStyle w:val="Heading1"/>
        <w:jc w:val="center"/>
        <w:rPr>
          <w:rFonts w:ascii="Candara" w:hAnsi="Candara"/>
          <w:b/>
          <w:sz w:val="24"/>
          <w:lang w:val="en-GB"/>
        </w:rPr>
      </w:pPr>
      <w:r w:rsidRPr="00F66FF4">
        <w:rPr>
          <w:rFonts w:ascii="Candara" w:hAnsi="Candara"/>
          <w:b/>
          <w:sz w:val="24"/>
          <w:lang w:val="en-GB"/>
        </w:rPr>
        <w:t xml:space="preserve">- </w:t>
      </w:r>
      <w:r w:rsidR="00B05A0F" w:rsidRPr="00F66FF4">
        <w:rPr>
          <w:rFonts w:ascii="Candara" w:hAnsi="Candara"/>
          <w:b/>
          <w:sz w:val="24"/>
          <w:lang w:val="en-GB"/>
        </w:rPr>
        <w:t>reimbursement</w:t>
      </w:r>
      <w:r w:rsidR="0005238C" w:rsidRPr="00F66FF4">
        <w:rPr>
          <w:rFonts w:ascii="Candara" w:hAnsi="Candara"/>
          <w:b/>
          <w:sz w:val="24"/>
          <w:lang w:val="en-GB"/>
        </w:rPr>
        <w:t xml:space="preserve"> FORM</w:t>
      </w:r>
      <w:r w:rsidRPr="00F66FF4">
        <w:rPr>
          <w:rFonts w:ascii="Candara" w:hAnsi="Candara"/>
          <w:b/>
          <w:sz w:val="24"/>
          <w:lang w:val="en-GB"/>
        </w:rPr>
        <w:t xml:space="preserve"> -</w:t>
      </w:r>
    </w:p>
    <w:p w14:paraId="54ABC18F" w14:textId="77777777" w:rsidR="00B05A0F" w:rsidRDefault="00B05A0F" w:rsidP="00F66FF4">
      <w:pPr>
        <w:tabs>
          <w:tab w:val="left" w:pos="-360"/>
        </w:tabs>
        <w:spacing w:after="120" w:line="240" w:lineRule="auto"/>
        <w:ind w:left="-283"/>
        <w:jc w:val="both"/>
        <w:rPr>
          <w:rFonts w:ascii="Candara" w:hAnsi="Candara"/>
          <w:i/>
          <w:color w:val="000000" w:themeColor="text1"/>
          <w:sz w:val="28"/>
          <w:szCs w:val="28"/>
          <w:lang w:val="ro-RO"/>
        </w:rPr>
      </w:pPr>
    </w:p>
    <w:p w14:paraId="5C2D7E1D" w14:textId="5D93EFD2" w:rsidR="00B05A0F" w:rsidRDefault="00B05A0F" w:rsidP="00F66FF4">
      <w:pPr>
        <w:tabs>
          <w:tab w:val="left" w:pos="0"/>
        </w:tabs>
        <w:spacing w:after="120" w:line="240" w:lineRule="auto"/>
        <w:jc w:val="both"/>
        <w:rPr>
          <w:rFonts w:ascii="Candara" w:hAnsi="Candara"/>
          <w:b/>
          <w:i/>
          <w:color w:val="000000" w:themeColor="text1"/>
          <w:sz w:val="22"/>
          <w:szCs w:val="22"/>
          <w:lang w:val="ro-RO"/>
        </w:rPr>
      </w:pPr>
      <w:r w:rsidRPr="00B05A0F">
        <w:rPr>
          <w:rFonts w:ascii="Candara" w:hAnsi="Candara"/>
          <w:i/>
          <w:color w:val="000000" w:themeColor="text1"/>
          <w:sz w:val="22"/>
          <w:szCs w:val="22"/>
          <w:lang w:val="ro-RO"/>
        </w:rPr>
        <w:t xml:space="preserve">The </w:t>
      </w:r>
      <w:r w:rsidR="009150FF">
        <w:rPr>
          <w:rFonts w:ascii="Candara" w:hAnsi="Candara"/>
          <w:i/>
          <w:color w:val="000000" w:themeColor="text1"/>
          <w:sz w:val="22"/>
          <w:szCs w:val="22"/>
          <w:lang w:val="ro-RO"/>
        </w:rPr>
        <w:t xml:space="preserve">filled in and signed </w:t>
      </w:r>
      <w:r w:rsidRPr="00B05A0F">
        <w:rPr>
          <w:rFonts w:ascii="Candara" w:hAnsi="Candara"/>
          <w:i/>
          <w:color w:val="000000" w:themeColor="text1"/>
          <w:sz w:val="22"/>
          <w:szCs w:val="22"/>
          <w:lang w:val="ro-RO"/>
        </w:rPr>
        <w:t xml:space="preserve">reimbursement form must be sent together </w:t>
      </w:r>
      <w:r w:rsidR="00F91BF5">
        <w:rPr>
          <w:rFonts w:ascii="Candara" w:hAnsi="Candara"/>
          <w:i/>
          <w:color w:val="000000" w:themeColor="text1"/>
          <w:sz w:val="22"/>
          <w:szCs w:val="22"/>
          <w:lang w:val="ro-RO"/>
        </w:rPr>
        <w:t xml:space="preserve">with the </w:t>
      </w:r>
      <w:r w:rsidR="00F91BF5" w:rsidRPr="00F91BF5">
        <w:rPr>
          <w:rFonts w:ascii="Candara" w:hAnsi="Candara"/>
          <w:i/>
          <w:color w:val="000000" w:themeColor="text1"/>
          <w:sz w:val="22"/>
          <w:szCs w:val="22"/>
          <w:lang w:val="ro-RO"/>
        </w:rPr>
        <w:t xml:space="preserve">supporting fiscal documents </w:t>
      </w:r>
      <w:r w:rsidRPr="00B05A0F">
        <w:rPr>
          <w:rFonts w:ascii="Candara" w:hAnsi="Candara"/>
          <w:i/>
          <w:color w:val="000000" w:themeColor="text1"/>
          <w:sz w:val="22"/>
          <w:szCs w:val="22"/>
          <w:lang w:val="ro-RO"/>
        </w:rPr>
        <w:t>(invoices/</w:t>
      </w:r>
      <w:r w:rsidR="00FF7524">
        <w:rPr>
          <w:rFonts w:ascii="Candara" w:hAnsi="Candara"/>
          <w:i/>
          <w:color w:val="000000" w:themeColor="text1"/>
          <w:sz w:val="22"/>
          <w:szCs w:val="22"/>
          <w:lang w:val="ro-RO"/>
        </w:rPr>
        <w:t xml:space="preserve"> </w:t>
      </w:r>
      <w:r w:rsidR="00F91BF5">
        <w:rPr>
          <w:rFonts w:ascii="Candara" w:hAnsi="Candara"/>
          <w:i/>
          <w:color w:val="000000" w:themeColor="text1"/>
          <w:sz w:val="22"/>
          <w:szCs w:val="22"/>
          <w:lang w:val="ro-RO"/>
        </w:rPr>
        <w:t xml:space="preserve">fiscal </w:t>
      </w:r>
      <w:r w:rsidRPr="00B05A0F">
        <w:rPr>
          <w:rFonts w:ascii="Candara" w:hAnsi="Candara"/>
          <w:i/>
          <w:color w:val="000000" w:themeColor="text1"/>
          <w:sz w:val="22"/>
          <w:szCs w:val="22"/>
          <w:lang w:val="ro-RO"/>
        </w:rPr>
        <w:t>receipts, proofs of payments</w:t>
      </w:r>
      <w:r>
        <w:rPr>
          <w:rFonts w:ascii="Candara" w:hAnsi="Candara"/>
          <w:i/>
          <w:color w:val="000000" w:themeColor="text1"/>
          <w:sz w:val="22"/>
          <w:szCs w:val="22"/>
          <w:lang w:val="ro-RO"/>
        </w:rPr>
        <w:t xml:space="preserve"> etc) </w:t>
      </w:r>
      <w:r w:rsidRPr="00B05A0F">
        <w:rPr>
          <w:rFonts w:ascii="Candara" w:hAnsi="Candara"/>
          <w:b/>
          <w:i/>
          <w:color w:val="000000" w:themeColor="text1"/>
          <w:sz w:val="22"/>
          <w:szCs w:val="22"/>
          <w:lang w:val="ro-RO"/>
        </w:rPr>
        <w:t>scanned</w:t>
      </w:r>
      <w:r w:rsidRPr="00B05A0F">
        <w:rPr>
          <w:rFonts w:ascii="Candara" w:hAnsi="Candara"/>
          <w:i/>
          <w:color w:val="000000" w:themeColor="text1"/>
          <w:sz w:val="22"/>
          <w:szCs w:val="22"/>
          <w:lang w:val="ro-RO"/>
        </w:rPr>
        <w:t xml:space="preserve"> </w:t>
      </w:r>
      <w:r w:rsidRPr="00B05A0F">
        <w:rPr>
          <w:rFonts w:ascii="Candara" w:hAnsi="Candara"/>
          <w:b/>
          <w:i/>
          <w:color w:val="000000" w:themeColor="text1"/>
          <w:sz w:val="22"/>
          <w:szCs w:val="22"/>
          <w:lang w:val="ro-RO"/>
        </w:rPr>
        <w:t>by e-mail</w:t>
      </w:r>
      <w:r w:rsidRPr="00B05A0F">
        <w:rPr>
          <w:rFonts w:ascii="Candara" w:hAnsi="Candara"/>
          <w:i/>
          <w:color w:val="000000" w:themeColor="text1"/>
          <w:sz w:val="22"/>
          <w:szCs w:val="22"/>
          <w:lang w:val="ro-RO"/>
        </w:rPr>
        <w:t xml:space="preserve"> at the address:</w:t>
      </w:r>
      <w:r w:rsidRPr="00B05A0F">
        <w:rPr>
          <w:rFonts w:ascii="Candara" w:hAnsi="Candara"/>
          <w:i/>
          <w:color w:val="000000" w:themeColor="text1"/>
          <w:sz w:val="22"/>
          <w:szCs w:val="22"/>
        </w:rPr>
        <w:t xml:space="preserve"> </w:t>
      </w:r>
      <w:hyperlink r:id="rId8" w:history="1">
        <w:r w:rsidRPr="00B05A0F">
          <w:rPr>
            <w:rStyle w:val="Hyperlink"/>
            <w:rFonts w:ascii="Candara" w:hAnsi="Candara"/>
            <w:sz w:val="22"/>
            <w:szCs w:val="22"/>
          </w:rPr>
          <w:t>fond.romania@gmail.com</w:t>
        </w:r>
      </w:hyperlink>
      <w:r w:rsidRPr="00B05A0F">
        <w:rPr>
          <w:rFonts w:ascii="Candara" w:hAnsi="Candara"/>
          <w:b/>
          <w:i/>
          <w:color w:val="000000" w:themeColor="text1"/>
          <w:sz w:val="22"/>
          <w:szCs w:val="22"/>
        </w:rPr>
        <w:t xml:space="preserve"> </w:t>
      </w:r>
      <w:r w:rsidRPr="00B05A0F">
        <w:rPr>
          <w:rFonts w:ascii="Candara" w:hAnsi="Candara"/>
          <w:b/>
          <w:i/>
          <w:color w:val="000000" w:themeColor="text1"/>
          <w:sz w:val="22"/>
          <w:szCs w:val="22"/>
          <w:u w:val="single"/>
        </w:rPr>
        <w:t>and</w:t>
      </w:r>
      <w:r w:rsidRPr="00B05A0F">
        <w:rPr>
          <w:rFonts w:ascii="Candara" w:hAnsi="Candara"/>
          <w:b/>
          <w:i/>
          <w:color w:val="000000" w:themeColor="text1"/>
          <w:sz w:val="22"/>
          <w:szCs w:val="22"/>
        </w:rPr>
        <w:t xml:space="preserve"> the </w:t>
      </w:r>
      <w:r w:rsidRPr="00B05A0F">
        <w:rPr>
          <w:rFonts w:ascii="Candara" w:hAnsi="Candara"/>
          <w:b/>
          <w:i/>
          <w:color w:val="000000" w:themeColor="text1"/>
          <w:sz w:val="22"/>
          <w:szCs w:val="22"/>
          <w:lang w:val="ro-RO"/>
        </w:rPr>
        <w:t>original documents</w:t>
      </w:r>
      <w:r w:rsidRPr="00B05A0F">
        <w:rPr>
          <w:rFonts w:ascii="Candara" w:hAnsi="Candara"/>
          <w:i/>
          <w:color w:val="000000" w:themeColor="text1"/>
          <w:sz w:val="22"/>
          <w:szCs w:val="22"/>
          <w:lang w:val="ro-RO"/>
        </w:rPr>
        <w:t xml:space="preserve"> must be sent by post at</w:t>
      </w:r>
      <w:r w:rsidR="00F91BF5">
        <w:rPr>
          <w:rFonts w:ascii="Candara" w:hAnsi="Candara"/>
          <w:i/>
          <w:color w:val="000000" w:themeColor="text1"/>
          <w:sz w:val="22"/>
          <w:szCs w:val="22"/>
          <w:lang w:val="ro-RO"/>
        </w:rPr>
        <w:t xml:space="preserve"> following </w:t>
      </w:r>
      <w:r w:rsidRPr="00B05A0F">
        <w:rPr>
          <w:rFonts w:ascii="Candara" w:hAnsi="Candara"/>
          <w:i/>
          <w:color w:val="000000" w:themeColor="text1"/>
          <w:sz w:val="22"/>
          <w:szCs w:val="22"/>
          <w:lang w:val="ro-RO"/>
        </w:rPr>
        <w:t xml:space="preserve"> the address:</w:t>
      </w:r>
      <w:r w:rsidRPr="00B05A0F">
        <w:rPr>
          <w:rFonts w:ascii="Candara" w:hAnsi="Candara"/>
          <w:b/>
          <w:i/>
          <w:color w:val="000000" w:themeColor="text1"/>
          <w:sz w:val="22"/>
          <w:szCs w:val="22"/>
          <w:lang w:val="ro-RO"/>
        </w:rPr>
        <w:t xml:space="preserve"> FOND Romania, Calea 13 Septembrie, no. 85, Bl. 77C, ap. 74, et. 8, postal code 050713, Bucharest, Sector 5, Romania.</w:t>
      </w:r>
    </w:p>
    <w:p w14:paraId="68D5BE8C" w14:textId="2C6CECB5" w:rsidR="00B05A0F" w:rsidRDefault="00B05A0F" w:rsidP="00B05A0F">
      <w:pPr>
        <w:tabs>
          <w:tab w:val="left" w:pos="0"/>
        </w:tabs>
        <w:jc w:val="both"/>
        <w:rPr>
          <w:rFonts w:ascii="Candara" w:hAnsi="Candara"/>
          <w:b/>
          <w:i/>
          <w:color w:val="000000" w:themeColor="text1"/>
          <w:sz w:val="22"/>
          <w:szCs w:val="22"/>
          <w:lang w:val="ro-RO"/>
        </w:rPr>
      </w:pPr>
      <w:r w:rsidRPr="00B05A0F">
        <w:rPr>
          <w:rFonts w:ascii="Candara" w:hAnsi="Candara"/>
          <w:i/>
          <w:color w:val="000000" w:themeColor="text1"/>
          <w:sz w:val="22"/>
          <w:szCs w:val="22"/>
          <w:lang w:val="ro-RO"/>
        </w:rPr>
        <w:t>The reimbursement of expenses will be made by bank transfer in maximum</w:t>
      </w:r>
      <w:r w:rsidRPr="00B05A0F">
        <w:rPr>
          <w:rFonts w:ascii="Candara" w:hAnsi="Candara"/>
          <w:b/>
          <w:i/>
          <w:color w:val="000000" w:themeColor="text1"/>
          <w:sz w:val="22"/>
          <w:szCs w:val="22"/>
          <w:lang w:val="ro-RO"/>
        </w:rPr>
        <w:t xml:space="preserve"> 15 days from the confirmation receipt </w:t>
      </w:r>
      <w:r w:rsidRPr="00B05A0F">
        <w:rPr>
          <w:rFonts w:ascii="Candara" w:hAnsi="Candara"/>
          <w:i/>
          <w:color w:val="000000" w:themeColor="text1"/>
          <w:sz w:val="22"/>
          <w:szCs w:val="22"/>
          <w:lang w:val="ro-RO"/>
        </w:rPr>
        <w:t>of the complete reimbursement request (containing</w:t>
      </w:r>
      <w:r>
        <w:rPr>
          <w:rFonts w:ascii="Candara" w:hAnsi="Candara"/>
          <w:b/>
          <w:i/>
          <w:color w:val="000000" w:themeColor="text1"/>
          <w:sz w:val="22"/>
          <w:szCs w:val="22"/>
          <w:lang w:val="ro-RO"/>
        </w:rPr>
        <w:t xml:space="preserve"> all</w:t>
      </w:r>
      <w:r w:rsidRPr="00B05A0F">
        <w:rPr>
          <w:rFonts w:ascii="Candara" w:hAnsi="Candara"/>
          <w:b/>
          <w:i/>
          <w:color w:val="000000" w:themeColor="text1"/>
          <w:sz w:val="22"/>
          <w:szCs w:val="22"/>
          <w:lang w:val="ro-RO"/>
        </w:rPr>
        <w:t xml:space="preserve"> of the original documents </w:t>
      </w:r>
      <w:r w:rsidRPr="00B05A0F">
        <w:rPr>
          <w:rFonts w:ascii="Candara" w:hAnsi="Candara"/>
          <w:i/>
          <w:color w:val="000000" w:themeColor="text1"/>
          <w:sz w:val="22"/>
          <w:szCs w:val="22"/>
          <w:lang w:val="ro-RO"/>
        </w:rPr>
        <w:t>above mentioned).</w:t>
      </w:r>
    </w:p>
    <w:p w14:paraId="3A193D96" w14:textId="0F64291A" w:rsidR="00B05A0F" w:rsidRPr="005E14C9" w:rsidRDefault="00B05A0F" w:rsidP="00B05A0F">
      <w:pPr>
        <w:spacing w:before="120" w:after="120" w:line="240" w:lineRule="auto"/>
        <w:jc w:val="both"/>
        <w:rPr>
          <w:rFonts w:ascii="Candara" w:hAnsi="Candara"/>
          <w:b/>
          <w:sz w:val="22"/>
          <w:szCs w:val="22"/>
          <w:lang w:val="en-GB"/>
        </w:rPr>
      </w:pPr>
      <w:r w:rsidRPr="005E14C9">
        <w:rPr>
          <w:rFonts w:ascii="Candara" w:hAnsi="Candara"/>
          <w:b/>
          <w:sz w:val="22"/>
          <w:szCs w:val="22"/>
          <w:lang w:val="en-GB"/>
        </w:rPr>
        <w:t xml:space="preserve">The incomplete reimbursement requests or those which do not respect the deadline will not be taken into consideration and the applicant will lose the financial support awarded following the submission of the application! </w:t>
      </w:r>
    </w:p>
    <w:p w14:paraId="584BFF57" w14:textId="77777777" w:rsidR="00B05A0F" w:rsidRPr="00B05A0F" w:rsidRDefault="00B05A0F" w:rsidP="00B05A0F">
      <w:pPr>
        <w:tabs>
          <w:tab w:val="left" w:pos="0"/>
          <w:tab w:val="left" w:pos="195"/>
        </w:tabs>
        <w:spacing w:after="0"/>
        <w:jc w:val="both"/>
        <w:rPr>
          <w:rFonts w:ascii="Candara" w:hAnsi="Candara"/>
          <w:iCs/>
          <w:color w:val="000000" w:themeColor="text1"/>
          <w:sz w:val="22"/>
          <w:szCs w:val="22"/>
          <w:lang w:val="ro-RO" w:eastAsia="cs-CZ"/>
        </w:rPr>
      </w:pPr>
    </w:p>
    <w:p w14:paraId="768FA084" w14:textId="4A28B3F8" w:rsidR="00B05A0F" w:rsidRPr="00B05A0F" w:rsidRDefault="00B05A0F" w:rsidP="00B05A0F">
      <w:pPr>
        <w:pStyle w:val="Heading2"/>
        <w:rPr>
          <w:lang w:val="ro-RO" w:eastAsia="cs-CZ"/>
        </w:rPr>
      </w:pPr>
      <w:r w:rsidRPr="00B05A0F">
        <w:rPr>
          <w:lang w:val="ro-RO" w:eastAsia="cs-CZ"/>
        </w:rPr>
        <w:t>Information about the applicant</w:t>
      </w:r>
      <w:r w:rsidR="00F66FF4">
        <w:rPr>
          <w:lang w:val="ro-RO" w:eastAsia="cs-CZ"/>
        </w:rPr>
        <w:t>*</w:t>
      </w:r>
      <w:r w:rsidRPr="00B05A0F">
        <w:rPr>
          <w:lang w:val="ro-RO" w:eastAsia="cs-CZ"/>
        </w:rPr>
        <w:t>:</w:t>
      </w:r>
    </w:p>
    <w:p w14:paraId="7F0DE814" w14:textId="77777777" w:rsidR="00B05A0F" w:rsidRPr="00B05A0F" w:rsidRDefault="00B05A0F" w:rsidP="00B05A0F">
      <w:pPr>
        <w:tabs>
          <w:tab w:val="left" w:pos="0"/>
          <w:tab w:val="left" w:pos="195"/>
        </w:tabs>
        <w:spacing w:after="0"/>
        <w:jc w:val="both"/>
        <w:rPr>
          <w:rFonts w:ascii="Candara" w:hAnsi="Candara"/>
          <w:b/>
          <w:iCs/>
          <w:color w:val="000000" w:themeColor="text1"/>
          <w:sz w:val="22"/>
          <w:szCs w:val="22"/>
          <w:lang w:val="ro-RO" w:eastAsia="cs-CZ"/>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8"/>
        <w:gridCol w:w="7565"/>
      </w:tblGrid>
      <w:tr w:rsidR="00B05A0F" w:rsidRPr="00B05A0F" w14:paraId="3A55226F" w14:textId="77777777" w:rsidTr="00B05A0F">
        <w:tc>
          <w:tcPr>
            <w:tcW w:w="2358" w:type="dxa"/>
            <w:shd w:val="clear" w:color="auto" w:fill="DEEAF6" w:themeFill="accent1" w:themeFillTint="33"/>
          </w:tcPr>
          <w:p w14:paraId="538D387B" w14:textId="77777777" w:rsidR="00B05A0F" w:rsidRPr="00B05A0F" w:rsidRDefault="00B05A0F" w:rsidP="00B05A0F">
            <w:pPr>
              <w:tabs>
                <w:tab w:val="left" w:pos="0"/>
                <w:tab w:val="left" w:pos="195"/>
              </w:tabs>
              <w:spacing w:after="0"/>
              <w:rPr>
                <w:rFonts w:ascii="Candara" w:hAnsi="Candara"/>
                <w:iCs/>
                <w:color w:val="000000" w:themeColor="text1"/>
                <w:sz w:val="22"/>
                <w:szCs w:val="22"/>
                <w:lang w:val="ro-RO" w:eastAsia="cs-CZ"/>
              </w:rPr>
            </w:pPr>
            <w:r w:rsidRPr="00B05A0F">
              <w:rPr>
                <w:rFonts w:ascii="Candara" w:hAnsi="Candara"/>
                <w:iCs/>
                <w:color w:val="000000" w:themeColor="text1"/>
                <w:sz w:val="22"/>
                <w:szCs w:val="22"/>
                <w:lang w:val="ro-RO" w:eastAsia="cs-CZ"/>
              </w:rPr>
              <w:t>First name:</w:t>
            </w:r>
          </w:p>
          <w:p w14:paraId="6BBCB234" w14:textId="77777777" w:rsidR="00B05A0F" w:rsidRPr="00B05A0F" w:rsidRDefault="00B05A0F" w:rsidP="00B05A0F">
            <w:pPr>
              <w:tabs>
                <w:tab w:val="left" w:pos="0"/>
                <w:tab w:val="left" w:pos="195"/>
              </w:tabs>
              <w:spacing w:after="0"/>
              <w:rPr>
                <w:rFonts w:ascii="Candara" w:hAnsi="Candara"/>
                <w:iCs/>
                <w:color w:val="000000" w:themeColor="text1"/>
                <w:sz w:val="22"/>
                <w:szCs w:val="22"/>
                <w:lang w:val="ro-RO" w:eastAsia="cs-CZ"/>
              </w:rPr>
            </w:pPr>
          </w:p>
        </w:tc>
        <w:tc>
          <w:tcPr>
            <w:tcW w:w="7565" w:type="dxa"/>
          </w:tcPr>
          <w:p w14:paraId="410D67D5" w14:textId="77777777" w:rsidR="00B05A0F" w:rsidRPr="00B05A0F" w:rsidRDefault="00B05A0F" w:rsidP="00B05A0F">
            <w:pPr>
              <w:tabs>
                <w:tab w:val="left" w:pos="0"/>
                <w:tab w:val="left" w:pos="195"/>
              </w:tabs>
              <w:spacing w:after="0"/>
              <w:jc w:val="both"/>
              <w:rPr>
                <w:rFonts w:ascii="Candara" w:hAnsi="Candara"/>
                <w:b/>
                <w:iCs/>
                <w:color w:val="000000" w:themeColor="text1"/>
                <w:sz w:val="22"/>
                <w:szCs w:val="22"/>
                <w:lang w:val="ro-RO" w:eastAsia="cs-CZ"/>
              </w:rPr>
            </w:pPr>
          </w:p>
        </w:tc>
      </w:tr>
      <w:tr w:rsidR="00B05A0F" w:rsidRPr="00B05A0F" w14:paraId="25AF4865" w14:textId="77777777" w:rsidTr="00B05A0F">
        <w:tc>
          <w:tcPr>
            <w:tcW w:w="2358" w:type="dxa"/>
            <w:shd w:val="clear" w:color="auto" w:fill="DEEAF6" w:themeFill="accent1" w:themeFillTint="33"/>
          </w:tcPr>
          <w:p w14:paraId="6F16BDCF" w14:textId="77777777" w:rsidR="00B05A0F" w:rsidRPr="00B05A0F" w:rsidRDefault="00B05A0F" w:rsidP="00B05A0F">
            <w:pPr>
              <w:tabs>
                <w:tab w:val="left" w:pos="0"/>
                <w:tab w:val="left" w:pos="195"/>
              </w:tabs>
              <w:spacing w:after="0"/>
              <w:rPr>
                <w:rFonts w:ascii="Candara" w:hAnsi="Candara"/>
                <w:iCs/>
                <w:color w:val="000000" w:themeColor="text1"/>
                <w:sz w:val="22"/>
                <w:szCs w:val="22"/>
                <w:lang w:val="ro-RO" w:eastAsia="cs-CZ"/>
              </w:rPr>
            </w:pPr>
            <w:r w:rsidRPr="00B05A0F">
              <w:rPr>
                <w:rFonts w:ascii="Candara" w:hAnsi="Candara"/>
                <w:iCs/>
                <w:color w:val="000000" w:themeColor="text1"/>
                <w:sz w:val="22"/>
                <w:szCs w:val="22"/>
                <w:lang w:val="ro-RO" w:eastAsia="cs-CZ"/>
              </w:rPr>
              <w:t>Last name (family name):</w:t>
            </w:r>
          </w:p>
          <w:p w14:paraId="567CA4F6" w14:textId="77777777" w:rsidR="00B05A0F" w:rsidRPr="00B05A0F" w:rsidRDefault="00B05A0F" w:rsidP="00B05A0F">
            <w:pPr>
              <w:tabs>
                <w:tab w:val="left" w:pos="0"/>
                <w:tab w:val="left" w:pos="195"/>
              </w:tabs>
              <w:spacing w:after="0"/>
              <w:rPr>
                <w:rFonts w:ascii="Candara" w:hAnsi="Candara"/>
                <w:iCs/>
                <w:color w:val="000000" w:themeColor="text1"/>
                <w:sz w:val="22"/>
                <w:szCs w:val="22"/>
                <w:lang w:val="ro-RO" w:eastAsia="cs-CZ"/>
              </w:rPr>
            </w:pPr>
          </w:p>
        </w:tc>
        <w:tc>
          <w:tcPr>
            <w:tcW w:w="7565" w:type="dxa"/>
          </w:tcPr>
          <w:p w14:paraId="06D14777" w14:textId="77777777" w:rsidR="00B05A0F" w:rsidRPr="00B05A0F" w:rsidRDefault="00B05A0F" w:rsidP="00B05A0F">
            <w:pPr>
              <w:tabs>
                <w:tab w:val="left" w:pos="0"/>
                <w:tab w:val="left" w:pos="195"/>
              </w:tabs>
              <w:spacing w:after="0"/>
              <w:jc w:val="both"/>
              <w:rPr>
                <w:rFonts w:ascii="Candara" w:hAnsi="Candara"/>
                <w:b/>
                <w:iCs/>
                <w:color w:val="000000" w:themeColor="text1"/>
                <w:sz w:val="22"/>
                <w:szCs w:val="22"/>
                <w:lang w:val="ro-RO" w:eastAsia="cs-CZ"/>
              </w:rPr>
            </w:pPr>
          </w:p>
        </w:tc>
      </w:tr>
      <w:tr w:rsidR="00B05A0F" w:rsidRPr="00B05A0F" w14:paraId="4F666FC0" w14:textId="77777777" w:rsidTr="00B05A0F">
        <w:tc>
          <w:tcPr>
            <w:tcW w:w="2358" w:type="dxa"/>
            <w:shd w:val="clear" w:color="auto" w:fill="DEEAF6" w:themeFill="accent1" w:themeFillTint="33"/>
          </w:tcPr>
          <w:p w14:paraId="50790BF4" w14:textId="77777777" w:rsidR="00B05A0F" w:rsidRPr="00B05A0F" w:rsidRDefault="00B05A0F" w:rsidP="00B05A0F">
            <w:pPr>
              <w:tabs>
                <w:tab w:val="left" w:pos="0"/>
                <w:tab w:val="left" w:pos="195"/>
              </w:tabs>
              <w:spacing w:after="0"/>
              <w:rPr>
                <w:rFonts w:ascii="Candara" w:hAnsi="Candara"/>
                <w:iCs/>
                <w:color w:val="000000" w:themeColor="text1"/>
                <w:sz w:val="22"/>
                <w:szCs w:val="22"/>
                <w:lang w:val="ro-RO" w:eastAsia="cs-CZ"/>
              </w:rPr>
            </w:pPr>
            <w:r w:rsidRPr="00B05A0F">
              <w:rPr>
                <w:rFonts w:ascii="Candara" w:hAnsi="Candara"/>
                <w:iCs/>
                <w:color w:val="000000" w:themeColor="text1"/>
                <w:sz w:val="22"/>
                <w:szCs w:val="22"/>
                <w:lang w:val="ro-RO" w:eastAsia="cs-CZ"/>
              </w:rPr>
              <w:t>Contact data (telephone, e-mail, address):</w:t>
            </w:r>
          </w:p>
          <w:p w14:paraId="4ECC717F" w14:textId="77777777" w:rsidR="00B05A0F" w:rsidRPr="00B05A0F" w:rsidRDefault="00B05A0F" w:rsidP="00B05A0F">
            <w:pPr>
              <w:tabs>
                <w:tab w:val="left" w:pos="0"/>
                <w:tab w:val="left" w:pos="195"/>
              </w:tabs>
              <w:spacing w:after="0"/>
              <w:rPr>
                <w:rFonts w:ascii="Candara" w:hAnsi="Candara"/>
                <w:iCs/>
                <w:color w:val="000000" w:themeColor="text1"/>
                <w:sz w:val="22"/>
                <w:szCs w:val="22"/>
                <w:lang w:val="ro-RO" w:eastAsia="cs-CZ"/>
              </w:rPr>
            </w:pPr>
          </w:p>
        </w:tc>
        <w:tc>
          <w:tcPr>
            <w:tcW w:w="7565" w:type="dxa"/>
          </w:tcPr>
          <w:p w14:paraId="142AF785" w14:textId="77777777" w:rsidR="00B05A0F" w:rsidRPr="00B05A0F" w:rsidRDefault="00B05A0F" w:rsidP="00B05A0F">
            <w:pPr>
              <w:tabs>
                <w:tab w:val="left" w:pos="0"/>
                <w:tab w:val="left" w:pos="195"/>
              </w:tabs>
              <w:spacing w:after="0"/>
              <w:jc w:val="both"/>
              <w:rPr>
                <w:rFonts w:ascii="Candara" w:hAnsi="Candara"/>
                <w:b/>
                <w:iCs/>
                <w:color w:val="000000" w:themeColor="text1"/>
                <w:sz w:val="22"/>
                <w:szCs w:val="22"/>
                <w:lang w:val="ro-RO" w:eastAsia="cs-CZ"/>
              </w:rPr>
            </w:pPr>
          </w:p>
        </w:tc>
      </w:tr>
      <w:tr w:rsidR="00B05A0F" w:rsidRPr="00B05A0F" w14:paraId="361095DC" w14:textId="77777777" w:rsidTr="00B05A0F">
        <w:tc>
          <w:tcPr>
            <w:tcW w:w="2358" w:type="dxa"/>
            <w:shd w:val="clear" w:color="auto" w:fill="DEEAF6" w:themeFill="accent1" w:themeFillTint="33"/>
          </w:tcPr>
          <w:p w14:paraId="27D9E8B3" w14:textId="77777777" w:rsidR="00B05A0F" w:rsidRPr="00B05A0F" w:rsidRDefault="00B05A0F" w:rsidP="00B05A0F">
            <w:pPr>
              <w:tabs>
                <w:tab w:val="left" w:pos="0"/>
                <w:tab w:val="left" w:pos="195"/>
              </w:tabs>
              <w:spacing w:after="0"/>
              <w:rPr>
                <w:rFonts w:ascii="Candara" w:hAnsi="Candara"/>
                <w:iCs/>
                <w:color w:val="000000" w:themeColor="text1"/>
                <w:sz w:val="22"/>
                <w:szCs w:val="22"/>
                <w:lang w:val="ro-RO" w:eastAsia="cs-CZ"/>
              </w:rPr>
            </w:pPr>
            <w:r w:rsidRPr="00B05A0F">
              <w:rPr>
                <w:rFonts w:ascii="Candara" w:hAnsi="Candara"/>
                <w:iCs/>
                <w:color w:val="000000" w:themeColor="text1"/>
                <w:sz w:val="22"/>
                <w:szCs w:val="22"/>
                <w:lang w:val="ro-RO" w:eastAsia="cs-CZ"/>
              </w:rPr>
              <w:t>Organization &amp; Position:</w:t>
            </w:r>
          </w:p>
          <w:p w14:paraId="6DC0ED99" w14:textId="77777777" w:rsidR="00B05A0F" w:rsidRPr="00B05A0F" w:rsidRDefault="00B05A0F" w:rsidP="00B05A0F">
            <w:pPr>
              <w:tabs>
                <w:tab w:val="left" w:pos="0"/>
                <w:tab w:val="left" w:pos="195"/>
              </w:tabs>
              <w:spacing w:after="0"/>
              <w:rPr>
                <w:rFonts w:ascii="Candara" w:hAnsi="Candara"/>
                <w:iCs/>
                <w:color w:val="000000" w:themeColor="text1"/>
                <w:sz w:val="22"/>
                <w:szCs w:val="22"/>
                <w:lang w:val="ro-RO" w:eastAsia="cs-CZ"/>
              </w:rPr>
            </w:pPr>
            <w:r w:rsidRPr="00B05A0F">
              <w:rPr>
                <w:rFonts w:ascii="Candara" w:hAnsi="Candara"/>
                <w:iCs/>
                <w:color w:val="000000" w:themeColor="text1"/>
                <w:sz w:val="22"/>
                <w:szCs w:val="22"/>
                <w:lang w:val="ro-RO" w:eastAsia="cs-CZ"/>
              </w:rPr>
              <w:t xml:space="preserve"> </w:t>
            </w:r>
          </w:p>
        </w:tc>
        <w:tc>
          <w:tcPr>
            <w:tcW w:w="7565" w:type="dxa"/>
          </w:tcPr>
          <w:p w14:paraId="1D67E6DE" w14:textId="77777777" w:rsidR="00B05A0F" w:rsidRPr="00B05A0F" w:rsidRDefault="00B05A0F" w:rsidP="00B05A0F">
            <w:pPr>
              <w:tabs>
                <w:tab w:val="left" w:pos="0"/>
                <w:tab w:val="left" w:pos="195"/>
              </w:tabs>
              <w:spacing w:after="0"/>
              <w:jc w:val="both"/>
              <w:rPr>
                <w:rFonts w:ascii="Candara" w:hAnsi="Candara"/>
                <w:b/>
                <w:iCs/>
                <w:color w:val="000000" w:themeColor="text1"/>
                <w:sz w:val="22"/>
                <w:szCs w:val="22"/>
                <w:lang w:val="ro-RO" w:eastAsia="cs-CZ"/>
              </w:rPr>
            </w:pPr>
          </w:p>
        </w:tc>
      </w:tr>
      <w:tr w:rsidR="00B05A0F" w:rsidRPr="00B05A0F" w14:paraId="2DB95A50" w14:textId="77777777" w:rsidTr="00B05A0F">
        <w:tc>
          <w:tcPr>
            <w:tcW w:w="2358" w:type="dxa"/>
            <w:shd w:val="clear" w:color="auto" w:fill="DEEAF6" w:themeFill="accent1" w:themeFillTint="33"/>
          </w:tcPr>
          <w:p w14:paraId="3551F024" w14:textId="77777777" w:rsidR="00B05A0F" w:rsidRPr="00B05A0F" w:rsidRDefault="00B05A0F" w:rsidP="00B05A0F">
            <w:pPr>
              <w:tabs>
                <w:tab w:val="left" w:pos="0"/>
                <w:tab w:val="left" w:pos="195"/>
              </w:tabs>
              <w:spacing w:after="0"/>
              <w:rPr>
                <w:rFonts w:ascii="Candara" w:hAnsi="Candara"/>
                <w:iCs/>
                <w:color w:val="000000" w:themeColor="text1"/>
                <w:sz w:val="22"/>
                <w:szCs w:val="22"/>
                <w:lang w:val="ro-RO" w:eastAsia="cs-CZ"/>
              </w:rPr>
            </w:pPr>
            <w:r w:rsidRPr="00B05A0F">
              <w:rPr>
                <w:rFonts w:ascii="Candara" w:hAnsi="Candara"/>
                <w:iCs/>
                <w:color w:val="000000" w:themeColor="text1"/>
                <w:sz w:val="22"/>
                <w:szCs w:val="22"/>
                <w:lang w:val="ro-RO" w:eastAsia="cs-CZ"/>
              </w:rPr>
              <w:t>Website:</w:t>
            </w:r>
          </w:p>
          <w:p w14:paraId="2376590A" w14:textId="77777777" w:rsidR="00B05A0F" w:rsidRPr="00B05A0F" w:rsidRDefault="00B05A0F" w:rsidP="00B05A0F">
            <w:pPr>
              <w:tabs>
                <w:tab w:val="left" w:pos="0"/>
                <w:tab w:val="left" w:pos="195"/>
              </w:tabs>
              <w:spacing w:after="0"/>
              <w:rPr>
                <w:rFonts w:ascii="Candara" w:hAnsi="Candara"/>
                <w:iCs/>
                <w:color w:val="000000" w:themeColor="text1"/>
                <w:sz w:val="22"/>
                <w:szCs w:val="22"/>
                <w:lang w:val="ro-RO" w:eastAsia="cs-CZ"/>
              </w:rPr>
            </w:pPr>
          </w:p>
        </w:tc>
        <w:tc>
          <w:tcPr>
            <w:tcW w:w="7565" w:type="dxa"/>
          </w:tcPr>
          <w:p w14:paraId="0E42A4CF" w14:textId="77777777" w:rsidR="00B05A0F" w:rsidRPr="00B05A0F" w:rsidRDefault="00B05A0F" w:rsidP="00B05A0F">
            <w:pPr>
              <w:tabs>
                <w:tab w:val="left" w:pos="0"/>
                <w:tab w:val="left" w:pos="195"/>
              </w:tabs>
              <w:spacing w:after="0"/>
              <w:jc w:val="both"/>
              <w:rPr>
                <w:rFonts w:ascii="Candara" w:hAnsi="Candara"/>
                <w:b/>
                <w:iCs/>
                <w:color w:val="000000" w:themeColor="text1"/>
                <w:sz w:val="22"/>
                <w:szCs w:val="22"/>
                <w:lang w:val="ro-RO" w:eastAsia="cs-CZ"/>
              </w:rPr>
            </w:pPr>
          </w:p>
        </w:tc>
      </w:tr>
      <w:tr w:rsidR="00B05A0F" w:rsidRPr="00B05A0F" w14:paraId="5CEEA018" w14:textId="77777777" w:rsidTr="00B05A0F">
        <w:tc>
          <w:tcPr>
            <w:tcW w:w="2358" w:type="dxa"/>
            <w:shd w:val="clear" w:color="auto" w:fill="DEEAF6" w:themeFill="accent1" w:themeFillTint="33"/>
          </w:tcPr>
          <w:p w14:paraId="060FC1CF" w14:textId="776BF046" w:rsidR="00B05A0F" w:rsidRPr="00B05A0F" w:rsidRDefault="00B05A0F" w:rsidP="00B05A0F">
            <w:pPr>
              <w:tabs>
                <w:tab w:val="left" w:pos="0"/>
                <w:tab w:val="left" w:pos="195"/>
              </w:tabs>
              <w:spacing w:after="0"/>
              <w:rPr>
                <w:rFonts w:ascii="Candara" w:hAnsi="Candara"/>
                <w:iCs/>
                <w:color w:val="000000" w:themeColor="text1"/>
                <w:sz w:val="22"/>
                <w:szCs w:val="22"/>
                <w:lang w:val="ro-RO" w:eastAsia="cs-CZ"/>
              </w:rPr>
            </w:pPr>
            <w:r>
              <w:rPr>
                <w:rFonts w:ascii="Candara" w:hAnsi="Candara"/>
                <w:iCs/>
                <w:color w:val="000000" w:themeColor="text1"/>
                <w:sz w:val="22"/>
                <w:szCs w:val="22"/>
                <w:lang w:val="ro-RO" w:eastAsia="cs-CZ"/>
              </w:rPr>
              <w:t>Activity</w:t>
            </w:r>
            <w:r w:rsidRPr="00B05A0F">
              <w:rPr>
                <w:rFonts w:ascii="Candara" w:hAnsi="Candara"/>
                <w:iCs/>
                <w:color w:val="000000" w:themeColor="text1"/>
                <w:sz w:val="22"/>
                <w:szCs w:val="22"/>
                <w:lang w:val="ro-RO" w:eastAsia="cs-CZ"/>
              </w:rPr>
              <w:t xml:space="preserve"> (title, date, place):</w:t>
            </w:r>
          </w:p>
        </w:tc>
        <w:tc>
          <w:tcPr>
            <w:tcW w:w="7565" w:type="dxa"/>
          </w:tcPr>
          <w:p w14:paraId="258AE7E2" w14:textId="77777777" w:rsidR="00B05A0F" w:rsidRPr="00B05A0F" w:rsidRDefault="00B05A0F" w:rsidP="00B05A0F">
            <w:pPr>
              <w:tabs>
                <w:tab w:val="left" w:pos="0"/>
                <w:tab w:val="left" w:pos="195"/>
              </w:tabs>
              <w:spacing w:after="0"/>
              <w:jc w:val="both"/>
              <w:rPr>
                <w:rFonts w:ascii="Candara" w:hAnsi="Candara"/>
                <w:b/>
                <w:iCs/>
                <w:color w:val="000000" w:themeColor="text1"/>
                <w:sz w:val="22"/>
                <w:szCs w:val="22"/>
                <w:lang w:val="ro-RO" w:eastAsia="cs-CZ"/>
              </w:rPr>
            </w:pPr>
          </w:p>
        </w:tc>
      </w:tr>
    </w:tbl>
    <w:p w14:paraId="75CF8782" w14:textId="5600CF41" w:rsidR="00BF5F26" w:rsidRPr="009E5DB9" w:rsidRDefault="00BF5F26" w:rsidP="007B59A5">
      <w:pPr>
        <w:tabs>
          <w:tab w:val="left" w:pos="0"/>
          <w:tab w:val="left" w:pos="195"/>
        </w:tabs>
        <w:spacing w:after="0"/>
        <w:jc w:val="both"/>
        <w:rPr>
          <w:rFonts w:ascii="Candara" w:hAnsi="Candara"/>
          <w:i/>
          <w:iCs/>
          <w:color w:val="000000" w:themeColor="text1"/>
          <w:sz w:val="22"/>
          <w:szCs w:val="22"/>
          <w:lang w:eastAsia="cs-CZ"/>
        </w:rPr>
      </w:pPr>
      <w:r>
        <w:rPr>
          <w:rFonts w:ascii="Candara" w:hAnsi="Candara"/>
          <w:i/>
          <w:iCs/>
          <w:color w:val="000000" w:themeColor="text1"/>
          <w:sz w:val="22"/>
          <w:szCs w:val="22"/>
          <w:lang w:eastAsia="cs-CZ"/>
        </w:rPr>
        <w:lastRenderedPageBreak/>
        <w:t xml:space="preserve">* The personal data provided in the above-mentioned section will be stored and processed by </w:t>
      </w:r>
      <w:r w:rsidRPr="009E5DB9">
        <w:rPr>
          <w:rFonts w:ascii="Candara" w:hAnsi="Candara"/>
          <w:i/>
          <w:iCs/>
          <w:color w:val="000000" w:themeColor="text1"/>
          <w:sz w:val="22"/>
          <w:szCs w:val="22"/>
          <w:lang w:eastAsia="cs-CZ"/>
        </w:rPr>
        <w:t>the Romani</w:t>
      </w:r>
      <w:r>
        <w:rPr>
          <w:rFonts w:ascii="Candara" w:hAnsi="Candara"/>
          <w:i/>
          <w:iCs/>
          <w:color w:val="000000" w:themeColor="text1"/>
          <w:sz w:val="22"/>
          <w:szCs w:val="22"/>
          <w:lang w:eastAsia="cs-CZ"/>
        </w:rPr>
        <w:t>an NGDO Platform – FOND</w:t>
      </w:r>
      <w:r w:rsidRPr="009E5DB9">
        <w:rPr>
          <w:rFonts w:ascii="Candara" w:hAnsi="Candara"/>
          <w:i/>
          <w:iCs/>
          <w:color w:val="000000" w:themeColor="text1"/>
          <w:sz w:val="22"/>
          <w:szCs w:val="22"/>
          <w:lang w:eastAsia="cs-CZ"/>
        </w:rPr>
        <w:t xml:space="preserve"> </w:t>
      </w:r>
      <w:r>
        <w:rPr>
          <w:rFonts w:ascii="Candara" w:hAnsi="Candara"/>
          <w:i/>
          <w:iCs/>
          <w:color w:val="000000" w:themeColor="text1"/>
          <w:sz w:val="22"/>
          <w:szCs w:val="22"/>
          <w:lang w:eastAsia="cs-CZ"/>
        </w:rPr>
        <w:t>only for reimbursement and reporting purposes</w:t>
      </w:r>
      <w:r w:rsidR="007B59A5">
        <w:rPr>
          <w:rFonts w:ascii="Candara" w:hAnsi="Candara"/>
          <w:i/>
          <w:iCs/>
          <w:color w:val="000000" w:themeColor="text1"/>
          <w:sz w:val="22"/>
          <w:szCs w:val="22"/>
          <w:lang w:eastAsia="cs-CZ"/>
        </w:rPr>
        <w:t xml:space="preserve">, </w:t>
      </w:r>
      <w:r w:rsidR="007B59A5" w:rsidRPr="00E133C4">
        <w:rPr>
          <w:rFonts w:ascii="Candara" w:hAnsi="Candara"/>
          <w:i/>
          <w:iCs/>
          <w:sz w:val="22"/>
          <w:szCs w:val="22"/>
          <w:lang w:eastAsia="cs-CZ"/>
        </w:rPr>
        <w:t>in accordance with the General Data Protecti</w:t>
      </w:r>
      <w:r w:rsidR="007B59A5">
        <w:rPr>
          <w:rFonts w:ascii="Candara" w:hAnsi="Candara"/>
          <w:i/>
          <w:iCs/>
          <w:sz w:val="22"/>
          <w:szCs w:val="22"/>
          <w:lang w:eastAsia="cs-CZ"/>
        </w:rPr>
        <w:t>on Regulation (GDPR) 2016/679.</w:t>
      </w:r>
    </w:p>
    <w:p w14:paraId="358E81A3" w14:textId="442A3727" w:rsidR="00BF5F26" w:rsidRPr="00B05A0F" w:rsidRDefault="00BF5F26" w:rsidP="00BF5F26">
      <w:pPr>
        <w:tabs>
          <w:tab w:val="left" w:pos="0"/>
          <w:tab w:val="left" w:pos="195"/>
        </w:tabs>
        <w:spacing w:after="0"/>
        <w:jc w:val="both"/>
        <w:rPr>
          <w:rFonts w:ascii="Candara" w:hAnsi="Candara"/>
          <w:b/>
          <w:i/>
          <w:iCs/>
          <w:color w:val="000000" w:themeColor="text1"/>
          <w:sz w:val="22"/>
          <w:szCs w:val="22"/>
          <w:lang w:eastAsia="cs-CZ"/>
        </w:rPr>
      </w:pPr>
      <w:r w:rsidRPr="009E5DB9">
        <w:rPr>
          <w:rFonts w:ascii="Candara" w:hAnsi="Candara"/>
          <w:i/>
          <w:iCs/>
          <w:color w:val="000000" w:themeColor="text1"/>
          <w:sz w:val="22"/>
          <w:szCs w:val="22"/>
          <w:lang w:eastAsia="cs-CZ"/>
        </w:rPr>
        <w:t xml:space="preserve">FOND Romania will share any given personal data with the </w:t>
      </w:r>
      <w:r>
        <w:rPr>
          <w:rFonts w:ascii="Candara" w:hAnsi="Candara"/>
          <w:i/>
          <w:iCs/>
          <w:color w:val="000000" w:themeColor="text1"/>
          <w:sz w:val="22"/>
          <w:szCs w:val="22"/>
          <w:lang w:eastAsia="cs-CZ"/>
        </w:rPr>
        <w:t xml:space="preserve">members of the project team, the donor, as well as any potential external auditor. </w:t>
      </w:r>
    </w:p>
    <w:p w14:paraId="02C90B9F" w14:textId="77777777" w:rsidR="00BF5F26" w:rsidRPr="00B05A0F" w:rsidRDefault="00BF5F26" w:rsidP="00B05A0F">
      <w:pPr>
        <w:tabs>
          <w:tab w:val="left" w:pos="0"/>
          <w:tab w:val="left" w:pos="195"/>
        </w:tabs>
        <w:spacing w:after="0"/>
        <w:jc w:val="both"/>
        <w:rPr>
          <w:rFonts w:ascii="Candara" w:hAnsi="Candara"/>
          <w:b/>
          <w:iCs/>
          <w:color w:val="000000" w:themeColor="text1"/>
          <w:sz w:val="22"/>
          <w:szCs w:val="22"/>
          <w:lang w:val="ro-RO" w:eastAsia="cs-CZ"/>
        </w:rPr>
      </w:pPr>
    </w:p>
    <w:p w14:paraId="3171CA9A" w14:textId="0A1F9899" w:rsidR="00B05A0F" w:rsidRPr="00B05A0F" w:rsidRDefault="00B05A0F" w:rsidP="00B05A0F">
      <w:pPr>
        <w:pStyle w:val="Heading2"/>
        <w:rPr>
          <w:lang w:val="ro-RO" w:eastAsia="cs-CZ"/>
        </w:rPr>
      </w:pPr>
      <w:r w:rsidRPr="00B05A0F">
        <w:rPr>
          <w:lang w:val="ro-RO" w:eastAsia="cs-CZ"/>
        </w:rPr>
        <w:t>Bank data for reimbursement (EUR</w:t>
      </w:r>
      <w:r>
        <w:rPr>
          <w:lang w:val="ro-RO" w:eastAsia="cs-CZ"/>
        </w:rPr>
        <w:t>/ RON</w:t>
      </w:r>
      <w:r w:rsidRPr="00B05A0F">
        <w:rPr>
          <w:lang w:val="ro-RO" w:eastAsia="cs-CZ"/>
        </w:rPr>
        <w:t xml:space="preserve"> accounts only):</w:t>
      </w:r>
    </w:p>
    <w:p w14:paraId="7576546D" w14:textId="77777777" w:rsidR="00B05A0F" w:rsidRPr="00B05A0F" w:rsidRDefault="00B05A0F" w:rsidP="00B05A0F">
      <w:pPr>
        <w:tabs>
          <w:tab w:val="left" w:pos="0"/>
          <w:tab w:val="left" w:pos="195"/>
        </w:tabs>
        <w:spacing w:after="0"/>
        <w:jc w:val="both"/>
        <w:rPr>
          <w:rFonts w:ascii="Candara" w:hAnsi="Candara"/>
          <w:b/>
          <w:iCs/>
          <w:color w:val="000000" w:themeColor="text1"/>
          <w:sz w:val="22"/>
          <w:szCs w:val="22"/>
          <w:lang w:val="ro-RO" w:eastAsia="cs-CZ"/>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6"/>
        <w:gridCol w:w="7567"/>
      </w:tblGrid>
      <w:tr w:rsidR="00B05A0F" w:rsidRPr="00B05A0F" w14:paraId="709979AC" w14:textId="77777777" w:rsidTr="00B05A0F">
        <w:tc>
          <w:tcPr>
            <w:tcW w:w="2356" w:type="dxa"/>
            <w:shd w:val="clear" w:color="auto" w:fill="DEEAF6" w:themeFill="accent1" w:themeFillTint="33"/>
          </w:tcPr>
          <w:p w14:paraId="5791DBAC" w14:textId="77777777" w:rsidR="00B05A0F" w:rsidRPr="00B05A0F" w:rsidRDefault="00B05A0F" w:rsidP="00B05A0F">
            <w:pPr>
              <w:tabs>
                <w:tab w:val="left" w:pos="0"/>
                <w:tab w:val="left" w:pos="195"/>
              </w:tabs>
              <w:spacing w:after="0"/>
              <w:jc w:val="both"/>
              <w:rPr>
                <w:rFonts w:ascii="Candara" w:hAnsi="Candara"/>
                <w:iCs/>
                <w:color w:val="000000" w:themeColor="text1"/>
                <w:sz w:val="22"/>
                <w:szCs w:val="22"/>
                <w:lang w:val="ro-RO" w:eastAsia="cs-CZ"/>
              </w:rPr>
            </w:pPr>
            <w:r w:rsidRPr="00B05A0F">
              <w:rPr>
                <w:rFonts w:ascii="Candara" w:hAnsi="Candara"/>
                <w:iCs/>
                <w:color w:val="000000" w:themeColor="text1"/>
                <w:sz w:val="22"/>
                <w:szCs w:val="22"/>
                <w:lang w:val="ro-RO" w:eastAsia="cs-CZ"/>
              </w:rPr>
              <w:t>Name of account holder:</w:t>
            </w:r>
          </w:p>
          <w:p w14:paraId="11A53BEA" w14:textId="77777777" w:rsidR="00B05A0F" w:rsidRPr="00B05A0F" w:rsidRDefault="00B05A0F" w:rsidP="00B05A0F">
            <w:pPr>
              <w:tabs>
                <w:tab w:val="left" w:pos="0"/>
                <w:tab w:val="left" w:pos="195"/>
              </w:tabs>
              <w:spacing w:after="0"/>
              <w:jc w:val="both"/>
              <w:rPr>
                <w:rFonts w:ascii="Candara" w:hAnsi="Candara"/>
                <w:iCs/>
                <w:color w:val="000000" w:themeColor="text1"/>
                <w:sz w:val="22"/>
                <w:szCs w:val="22"/>
                <w:lang w:val="ro-RO" w:eastAsia="cs-CZ"/>
              </w:rPr>
            </w:pPr>
          </w:p>
        </w:tc>
        <w:tc>
          <w:tcPr>
            <w:tcW w:w="7567" w:type="dxa"/>
          </w:tcPr>
          <w:p w14:paraId="0AF83F1A" w14:textId="77777777" w:rsidR="00B05A0F" w:rsidRPr="00B05A0F" w:rsidRDefault="00B05A0F" w:rsidP="00B05A0F">
            <w:pPr>
              <w:tabs>
                <w:tab w:val="left" w:pos="0"/>
                <w:tab w:val="left" w:pos="195"/>
              </w:tabs>
              <w:spacing w:after="0"/>
              <w:jc w:val="both"/>
              <w:rPr>
                <w:rFonts w:ascii="Candara" w:hAnsi="Candara"/>
                <w:b/>
                <w:iCs/>
                <w:color w:val="000000" w:themeColor="text1"/>
                <w:sz w:val="22"/>
                <w:szCs w:val="22"/>
                <w:lang w:val="ro-RO" w:eastAsia="cs-CZ"/>
              </w:rPr>
            </w:pPr>
          </w:p>
        </w:tc>
      </w:tr>
      <w:tr w:rsidR="00B05A0F" w:rsidRPr="00B05A0F" w14:paraId="1B25314D" w14:textId="77777777" w:rsidTr="00B05A0F">
        <w:tc>
          <w:tcPr>
            <w:tcW w:w="2356" w:type="dxa"/>
            <w:shd w:val="clear" w:color="auto" w:fill="DEEAF6" w:themeFill="accent1" w:themeFillTint="33"/>
          </w:tcPr>
          <w:p w14:paraId="4ADDA249" w14:textId="77777777" w:rsidR="00B05A0F" w:rsidRPr="00B05A0F" w:rsidRDefault="00B05A0F" w:rsidP="00B05A0F">
            <w:pPr>
              <w:tabs>
                <w:tab w:val="left" w:pos="0"/>
                <w:tab w:val="left" w:pos="195"/>
              </w:tabs>
              <w:spacing w:after="0"/>
              <w:rPr>
                <w:rFonts w:ascii="Candara" w:hAnsi="Candara"/>
                <w:iCs/>
                <w:color w:val="000000" w:themeColor="text1"/>
                <w:sz w:val="22"/>
                <w:szCs w:val="22"/>
                <w:lang w:val="ro-RO" w:eastAsia="cs-CZ"/>
              </w:rPr>
            </w:pPr>
            <w:r w:rsidRPr="00B05A0F">
              <w:rPr>
                <w:rFonts w:ascii="Candara" w:hAnsi="Candara"/>
                <w:iCs/>
                <w:color w:val="000000" w:themeColor="text1"/>
                <w:sz w:val="22"/>
                <w:szCs w:val="22"/>
                <w:lang w:val="ro-RO" w:eastAsia="cs-CZ"/>
              </w:rPr>
              <w:t>IBAN:</w:t>
            </w:r>
          </w:p>
          <w:p w14:paraId="33A7AC74" w14:textId="77777777" w:rsidR="00B05A0F" w:rsidRPr="00B05A0F" w:rsidRDefault="00B05A0F" w:rsidP="00B05A0F">
            <w:pPr>
              <w:tabs>
                <w:tab w:val="left" w:pos="0"/>
                <w:tab w:val="left" w:pos="195"/>
              </w:tabs>
              <w:spacing w:after="0"/>
              <w:rPr>
                <w:rFonts w:ascii="Candara" w:hAnsi="Candara"/>
                <w:iCs/>
                <w:color w:val="000000" w:themeColor="text1"/>
                <w:sz w:val="22"/>
                <w:szCs w:val="22"/>
                <w:lang w:val="ro-RO" w:eastAsia="cs-CZ"/>
              </w:rPr>
            </w:pPr>
          </w:p>
        </w:tc>
        <w:tc>
          <w:tcPr>
            <w:tcW w:w="7567" w:type="dxa"/>
          </w:tcPr>
          <w:p w14:paraId="428FA120" w14:textId="77777777" w:rsidR="00B05A0F" w:rsidRPr="00B05A0F" w:rsidRDefault="00B05A0F" w:rsidP="00B05A0F">
            <w:pPr>
              <w:tabs>
                <w:tab w:val="left" w:pos="0"/>
                <w:tab w:val="left" w:pos="195"/>
              </w:tabs>
              <w:spacing w:after="0"/>
              <w:jc w:val="both"/>
              <w:rPr>
                <w:rFonts w:ascii="Candara" w:hAnsi="Candara"/>
                <w:b/>
                <w:iCs/>
                <w:color w:val="000000" w:themeColor="text1"/>
                <w:sz w:val="22"/>
                <w:szCs w:val="22"/>
                <w:lang w:val="ro-RO" w:eastAsia="cs-CZ"/>
              </w:rPr>
            </w:pPr>
          </w:p>
        </w:tc>
      </w:tr>
      <w:tr w:rsidR="00B05A0F" w:rsidRPr="00B05A0F" w14:paraId="0D4CC5C9" w14:textId="77777777" w:rsidTr="00B05A0F">
        <w:tc>
          <w:tcPr>
            <w:tcW w:w="2356" w:type="dxa"/>
            <w:shd w:val="clear" w:color="auto" w:fill="DEEAF6" w:themeFill="accent1" w:themeFillTint="33"/>
          </w:tcPr>
          <w:p w14:paraId="7CE1274B" w14:textId="77777777" w:rsidR="00B05A0F" w:rsidRPr="00B05A0F" w:rsidRDefault="00B05A0F" w:rsidP="00B05A0F">
            <w:pPr>
              <w:tabs>
                <w:tab w:val="left" w:pos="0"/>
                <w:tab w:val="left" w:pos="195"/>
              </w:tabs>
              <w:spacing w:after="0"/>
              <w:jc w:val="both"/>
              <w:rPr>
                <w:rFonts w:ascii="Candara" w:hAnsi="Candara"/>
                <w:iCs/>
                <w:color w:val="000000" w:themeColor="text1"/>
                <w:sz w:val="22"/>
                <w:szCs w:val="22"/>
                <w:lang w:val="ro-RO" w:eastAsia="cs-CZ"/>
              </w:rPr>
            </w:pPr>
            <w:r w:rsidRPr="00B05A0F">
              <w:rPr>
                <w:rFonts w:ascii="Candara" w:hAnsi="Candara"/>
                <w:iCs/>
                <w:color w:val="000000" w:themeColor="text1"/>
                <w:sz w:val="22"/>
                <w:szCs w:val="22"/>
                <w:lang w:val="ro-RO" w:eastAsia="cs-CZ"/>
              </w:rPr>
              <w:t>BIC/SWIFT:</w:t>
            </w:r>
          </w:p>
          <w:p w14:paraId="64AD5DA8" w14:textId="77777777" w:rsidR="00B05A0F" w:rsidRPr="00B05A0F" w:rsidRDefault="00B05A0F" w:rsidP="00B05A0F">
            <w:pPr>
              <w:tabs>
                <w:tab w:val="left" w:pos="0"/>
                <w:tab w:val="left" w:pos="195"/>
              </w:tabs>
              <w:spacing w:after="0"/>
              <w:jc w:val="both"/>
              <w:rPr>
                <w:rFonts w:ascii="Candara" w:hAnsi="Candara"/>
                <w:iCs/>
                <w:color w:val="000000" w:themeColor="text1"/>
                <w:sz w:val="22"/>
                <w:szCs w:val="22"/>
                <w:lang w:val="ro-RO" w:eastAsia="cs-CZ"/>
              </w:rPr>
            </w:pPr>
          </w:p>
        </w:tc>
        <w:tc>
          <w:tcPr>
            <w:tcW w:w="7567" w:type="dxa"/>
          </w:tcPr>
          <w:p w14:paraId="69EEE825" w14:textId="77777777" w:rsidR="00B05A0F" w:rsidRPr="00B05A0F" w:rsidRDefault="00B05A0F" w:rsidP="00B05A0F">
            <w:pPr>
              <w:tabs>
                <w:tab w:val="left" w:pos="0"/>
                <w:tab w:val="left" w:pos="195"/>
              </w:tabs>
              <w:spacing w:after="0"/>
              <w:jc w:val="both"/>
              <w:rPr>
                <w:rFonts w:ascii="Candara" w:hAnsi="Candara"/>
                <w:b/>
                <w:iCs/>
                <w:color w:val="000000" w:themeColor="text1"/>
                <w:sz w:val="22"/>
                <w:szCs w:val="22"/>
                <w:lang w:val="ro-RO" w:eastAsia="cs-CZ"/>
              </w:rPr>
            </w:pPr>
          </w:p>
        </w:tc>
      </w:tr>
      <w:tr w:rsidR="00B05A0F" w:rsidRPr="00B05A0F" w14:paraId="5A18D837" w14:textId="77777777" w:rsidTr="00B05A0F">
        <w:tc>
          <w:tcPr>
            <w:tcW w:w="2356" w:type="dxa"/>
            <w:shd w:val="clear" w:color="auto" w:fill="DEEAF6" w:themeFill="accent1" w:themeFillTint="33"/>
          </w:tcPr>
          <w:p w14:paraId="554C6A8A" w14:textId="77777777" w:rsidR="00B05A0F" w:rsidRPr="00B05A0F" w:rsidRDefault="00B05A0F" w:rsidP="00B05A0F">
            <w:pPr>
              <w:tabs>
                <w:tab w:val="left" w:pos="0"/>
                <w:tab w:val="left" w:pos="195"/>
              </w:tabs>
              <w:spacing w:after="0"/>
              <w:jc w:val="both"/>
              <w:rPr>
                <w:rFonts w:ascii="Candara" w:hAnsi="Candara"/>
                <w:iCs/>
                <w:color w:val="000000" w:themeColor="text1"/>
                <w:sz w:val="22"/>
                <w:szCs w:val="22"/>
                <w:lang w:val="ro-RO" w:eastAsia="cs-CZ"/>
              </w:rPr>
            </w:pPr>
            <w:r w:rsidRPr="00B05A0F">
              <w:rPr>
                <w:rFonts w:ascii="Candara" w:hAnsi="Candara"/>
                <w:iCs/>
                <w:color w:val="000000" w:themeColor="text1"/>
                <w:sz w:val="22"/>
                <w:szCs w:val="22"/>
                <w:lang w:val="ro-RO" w:eastAsia="cs-CZ"/>
              </w:rPr>
              <w:t>Bank / Branch:</w:t>
            </w:r>
          </w:p>
          <w:p w14:paraId="6FA004A6" w14:textId="77777777" w:rsidR="00B05A0F" w:rsidRPr="00B05A0F" w:rsidRDefault="00B05A0F" w:rsidP="00B05A0F">
            <w:pPr>
              <w:tabs>
                <w:tab w:val="left" w:pos="0"/>
                <w:tab w:val="left" w:pos="195"/>
              </w:tabs>
              <w:spacing w:after="0"/>
              <w:jc w:val="both"/>
              <w:rPr>
                <w:rFonts w:ascii="Candara" w:hAnsi="Candara"/>
                <w:iCs/>
                <w:color w:val="000000" w:themeColor="text1"/>
                <w:sz w:val="22"/>
                <w:szCs w:val="22"/>
                <w:lang w:val="ro-RO" w:eastAsia="cs-CZ"/>
              </w:rPr>
            </w:pPr>
          </w:p>
        </w:tc>
        <w:tc>
          <w:tcPr>
            <w:tcW w:w="7567" w:type="dxa"/>
          </w:tcPr>
          <w:p w14:paraId="68DF504F" w14:textId="77777777" w:rsidR="00B05A0F" w:rsidRPr="00B05A0F" w:rsidRDefault="00B05A0F" w:rsidP="00B05A0F">
            <w:pPr>
              <w:tabs>
                <w:tab w:val="left" w:pos="0"/>
                <w:tab w:val="left" w:pos="195"/>
              </w:tabs>
              <w:spacing w:after="0"/>
              <w:jc w:val="both"/>
              <w:rPr>
                <w:rFonts w:ascii="Candara" w:hAnsi="Candara"/>
                <w:b/>
                <w:iCs/>
                <w:color w:val="000000" w:themeColor="text1"/>
                <w:sz w:val="22"/>
                <w:szCs w:val="22"/>
                <w:lang w:val="ro-RO" w:eastAsia="cs-CZ"/>
              </w:rPr>
            </w:pPr>
          </w:p>
        </w:tc>
      </w:tr>
      <w:tr w:rsidR="00B05A0F" w:rsidRPr="00B05A0F" w14:paraId="39B22333" w14:textId="77777777" w:rsidTr="00B05A0F">
        <w:tc>
          <w:tcPr>
            <w:tcW w:w="2356" w:type="dxa"/>
            <w:shd w:val="clear" w:color="auto" w:fill="DEEAF6" w:themeFill="accent1" w:themeFillTint="33"/>
          </w:tcPr>
          <w:p w14:paraId="062B96F1" w14:textId="77777777" w:rsidR="00B05A0F" w:rsidRPr="00B05A0F" w:rsidRDefault="00B05A0F" w:rsidP="00B05A0F">
            <w:pPr>
              <w:tabs>
                <w:tab w:val="left" w:pos="0"/>
                <w:tab w:val="left" w:pos="195"/>
              </w:tabs>
              <w:spacing w:after="0"/>
              <w:rPr>
                <w:rFonts w:ascii="Candara" w:hAnsi="Candara"/>
                <w:iCs/>
                <w:color w:val="000000" w:themeColor="text1"/>
                <w:sz w:val="22"/>
                <w:szCs w:val="22"/>
                <w:lang w:val="ro-RO" w:eastAsia="cs-CZ"/>
              </w:rPr>
            </w:pPr>
            <w:r w:rsidRPr="00B05A0F">
              <w:rPr>
                <w:rFonts w:ascii="Candara" w:hAnsi="Candara"/>
                <w:iCs/>
                <w:color w:val="000000" w:themeColor="text1"/>
                <w:sz w:val="22"/>
                <w:szCs w:val="22"/>
                <w:lang w:val="ro-RO" w:eastAsia="cs-CZ"/>
              </w:rPr>
              <w:t>Bank address:</w:t>
            </w:r>
          </w:p>
          <w:p w14:paraId="514A50AD" w14:textId="77777777" w:rsidR="00B05A0F" w:rsidRPr="00B05A0F" w:rsidRDefault="00B05A0F" w:rsidP="00B05A0F">
            <w:pPr>
              <w:tabs>
                <w:tab w:val="left" w:pos="0"/>
                <w:tab w:val="left" w:pos="195"/>
              </w:tabs>
              <w:spacing w:after="0"/>
              <w:rPr>
                <w:rFonts w:ascii="Candara" w:hAnsi="Candara"/>
                <w:iCs/>
                <w:color w:val="000000" w:themeColor="text1"/>
                <w:sz w:val="22"/>
                <w:szCs w:val="22"/>
                <w:lang w:val="ro-RO" w:eastAsia="cs-CZ"/>
              </w:rPr>
            </w:pPr>
          </w:p>
          <w:p w14:paraId="2B05CE5F" w14:textId="77777777" w:rsidR="00B05A0F" w:rsidRPr="00B05A0F" w:rsidRDefault="00B05A0F" w:rsidP="00B05A0F">
            <w:pPr>
              <w:tabs>
                <w:tab w:val="left" w:pos="0"/>
                <w:tab w:val="left" w:pos="195"/>
              </w:tabs>
              <w:spacing w:after="0"/>
              <w:rPr>
                <w:rFonts w:ascii="Candara" w:hAnsi="Candara"/>
                <w:iCs/>
                <w:color w:val="000000" w:themeColor="text1"/>
                <w:sz w:val="22"/>
                <w:szCs w:val="22"/>
                <w:lang w:val="ro-RO" w:eastAsia="cs-CZ"/>
              </w:rPr>
            </w:pPr>
          </w:p>
        </w:tc>
        <w:tc>
          <w:tcPr>
            <w:tcW w:w="7567" w:type="dxa"/>
          </w:tcPr>
          <w:p w14:paraId="18CADDF8" w14:textId="77777777" w:rsidR="00B05A0F" w:rsidRPr="00B05A0F" w:rsidRDefault="00B05A0F" w:rsidP="00B05A0F">
            <w:pPr>
              <w:tabs>
                <w:tab w:val="left" w:pos="0"/>
                <w:tab w:val="left" w:pos="195"/>
              </w:tabs>
              <w:spacing w:after="0"/>
              <w:jc w:val="both"/>
              <w:rPr>
                <w:rFonts w:ascii="Candara" w:hAnsi="Candara"/>
                <w:b/>
                <w:iCs/>
                <w:color w:val="000000" w:themeColor="text1"/>
                <w:sz w:val="22"/>
                <w:szCs w:val="22"/>
                <w:lang w:val="ro-RO" w:eastAsia="cs-CZ"/>
              </w:rPr>
            </w:pPr>
          </w:p>
        </w:tc>
      </w:tr>
    </w:tbl>
    <w:p w14:paraId="01FD2689" w14:textId="77777777" w:rsidR="00B05A0F" w:rsidRPr="00B05A0F" w:rsidRDefault="00B05A0F" w:rsidP="00B05A0F">
      <w:pPr>
        <w:tabs>
          <w:tab w:val="left" w:pos="0"/>
          <w:tab w:val="left" w:pos="195"/>
        </w:tabs>
        <w:spacing w:after="0"/>
        <w:jc w:val="both"/>
        <w:rPr>
          <w:rFonts w:ascii="Candara" w:hAnsi="Candara"/>
          <w:b/>
          <w:iCs/>
          <w:color w:val="000000" w:themeColor="text1"/>
          <w:sz w:val="22"/>
          <w:szCs w:val="22"/>
          <w:lang w:val="ro-RO" w:eastAsia="cs-CZ"/>
        </w:rPr>
      </w:pPr>
    </w:p>
    <w:p w14:paraId="67BC026D" w14:textId="77777777" w:rsidR="00B05A0F" w:rsidRPr="00B05A0F" w:rsidRDefault="00B05A0F" w:rsidP="00B05A0F">
      <w:pPr>
        <w:pStyle w:val="Heading2"/>
        <w:rPr>
          <w:lang w:val="ro-RO" w:eastAsia="cs-CZ"/>
        </w:rPr>
      </w:pPr>
      <w:r w:rsidRPr="00B05A0F">
        <w:rPr>
          <w:lang w:val="ro-RO" w:eastAsia="cs-CZ"/>
        </w:rPr>
        <w:t>Expenses requested for reimbursement:</w:t>
      </w:r>
    </w:p>
    <w:p w14:paraId="32B5F355" w14:textId="77777777" w:rsidR="00B05A0F" w:rsidRPr="00B05A0F" w:rsidRDefault="00B05A0F" w:rsidP="00B05A0F">
      <w:pPr>
        <w:tabs>
          <w:tab w:val="left" w:pos="0"/>
          <w:tab w:val="left" w:pos="195"/>
        </w:tabs>
        <w:spacing w:after="0"/>
        <w:jc w:val="both"/>
        <w:rPr>
          <w:rFonts w:ascii="Candara" w:hAnsi="Candara"/>
          <w:b/>
          <w:iCs/>
          <w:color w:val="000000" w:themeColor="text1"/>
          <w:sz w:val="22"/>
          <w:szCs w:val="22"/>
          <w:lang w:val="ro-RO" w:eastAsia="cs-CZ"/>
        </w:rPr>
      </w:pP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4989"/>
        <w:gridCol w:w="1417"/>
        <w:gridCol w:w="1559"/>
        <w:gridCol w:w="1560"/>
      </w:tblGrid>
      <w:tr w:rsidR="00B05A0F" w:rsidRPr="00B05A0F" w14:paraId="3DC724ED" w14:textId="77777777" w:rsidTr="00B05A0F">
        <w:tc>
          <w:tcPr>
            <w:tcW w:w="540" w:type="dxa"/>
            <w:shd w:val="clear" w:color="auto" w:fill="DEEAF6" w:themeFill="accent1" w:themeFillTint="33"/>
          </w:tcPr>
          <w:p w14:paraId="0944C54C" w14:textId="77777777" w:rsidR="00B05A0F" w:rsidRPr="00B05A0F" w:rsidRDefault="00B05A0F" w:rsidP="00B05A0F">
            <w:pPr>
              <w:tabs>
                <w:tab w:val="left" w:pos="0"/>
              </w:tabs>
              <w:overflowPunct w:val="0"/>
              <w:autoSpaceDE w:val="0"/>
              <w:autoSpaceDN w:val="0"/>
              <w:adjustRightInd w:val="0"/>
              <w:spacing w:after="0" w:line="276" w:lineRule="atLeast"/>
              <w:jc w:val="center"/>
              <w:textAlignment w:val="baseline"/>
              <w:rPr>
                <w:rFonts w:ascii="Candara" w:hAnsi="Candara" w:cs="Calibri"/>
                <w:color w:val="000000" w:themeColor="text1"/>
                <w:sz w:val="22"/>
                <w:szCs w:val="22"/>
                <w:lang w:val="ro-RO" w:eastAsia="de-AT"/>
              </w:rPr>
            </w:pPr>
            <w:r w:rsidRPr="00B05A0F">
              <w:rPr>
                <w:rFonts w:ascii="Candara" w:hAnsi="Candara" w:cs="Calibri"/>
                <w:color w:val="000000" w:themeColor="text1"/>
                <w:sz w:val="22"/>
                <w:szCs w:val="22"/>
                <w:lang w:val="ro-RO" w:eastAsia="de-AT"/>
              </w:rPr>
              <w:t>No.</w:t>
            </w:r>
          </w:p>
        </w:tc>
        <w:tc>
          <w:tcPr>
            <w:tcW w:w="4989" w:type="dxa"/>
            <w:shd w:val="clear" w:color="auto" w:fill="DEEAF6" w:themeFill="accent1" w:themeFillTint="33"/>
          </w:tcPr>
          <w:p w14:paraId="2E5197AD" w14:textId="77777777" w:rsidR="00B05A0F" w:rsidRPr="00B05A0F" w:rsidRDefault="00B05A0F" w:rsidP="00B05A0F">
            <w:pPr>
              <w:tabs>
                <w:tab w:val="left" w:pos="0"/>
              </w:tabs>
              <w:overflowPunct w:val="0"/>
              <w:autoSpaceDE w:val="0"/>
              <w:autoSpaceDN w:val="0"/>
              <w:adjustRightInd w:val="0"/>
              <w:spacing w:after="0" w:line="276" w:lineRule="atLeast"/>
              <w:textAlignment w:val="baseline"/>
              <w:rPr>
                <w:rFonts w:ascii="Candara" w:hAnsi="Candara" w:cs="Calibri"/>
                <w:color w:val="000000" w:themeColor="text1"/>
                <w:sz w:val="22"/>
                <w:szCs w:val="22"/>
                <w:lang w:val="ro-RO" w:eastAsia="de-AT"/>
              </w:rPr>
            </w:pPr>
            <w:r w:rsidRPr="00B05A0F">
              <w:rPr>
                <w:rFonts w:ascii="Candara" w:hAnsi="Candara" w:cs="Calibri"/>
                <w:color w:val="000000" w:themeColor="text1"/>
                <w:sz w:val="22"/>
                <w:szCs w:val="22"/>
                <w:lang w:val="ro-RO" w:eastAsia="de-AT"/>
              </w:rPr>
              <w:t>Expense description</w:t>
            </w:r>
          </w:p>
        </w:tc>
        <w:tc>
          <w:tcPr>
            <w:tcW w:w="1417" w:type="dxa"/>
            <w:shd w:val="clear" w:color="auto" w:fill="DEEAF6" w:themeFill="accent1" w:themeFillTint="33"/>
          </w:tcPr>
          <w:p w14:paraId="0B34A1FD" w14:textId="715593FF" w:rsidR="00B05A0F" w:rsidRPr="00B05A0F" w:rsidRDefault="00B05A0F" w:rsidP="00B05A0F">
            <w:pPr>
              <w:keepNext/>
              <w:tabs>
                <w:tab w:val="left" w:pos="0"/>
              </w:tabs>
              <w:overflowPunct w:val="0"/>
              <w:autoSpaceDE w:val="0"/>
              <w:autoSpaceDN w:val="0"/>
              <w:adjustRightInd w:val="0"/>
              <w:spacing w:after="0" w:line="276" w:lineRule="atLeast"/>
              <w:jc w:val="center"/>
              <w:textAlignment w:val="baseline"/>
              <w:outlineLvl w:val="0"/>
              <w:rPr>
                <w:rFonts w:ascii="Candara" w:hAnsi="Candara" w:cs="Calibri"/>
                <w:color w:val="000000" w:themeColor="text1"/>
                <w:sz w:val="22"/>
                <w:szCs w:val="22"/>
                <w:lang w:val="ro-RO" w:eastAsia="de-AT"/>
              </w:rPr>
            </w:pPr>
            <w:r>
              <w:rPr>
                <w:rFonts w:ascii="Candara" w:hAnsi="Candara" w:cs="Calibri"/>
                <w:color w:val="000000" w:themeColor="text1"/>
                <w:sz w:val="22"/>
                <w:szCs w:val="22"/>
                <w:lang w:val="ro-RO" w:eastAsia="de-AT"/>
              </w:rPr>
              <w:t>Expenses in n</w:t>
            </w:r>
            <w:r w:rsidRPr="00B05A0F">
              <w:rPr>
                <w:rFonts w:ascii="Candara" w:hAnsi="Candara" w:cs="Calibri"/>
                <w:color w:val="000000" w:themeColor="text1"/>
                <w:sz w:val="22"/>
                <w:szCs w:val="22"/>
                <w:lang w:val="ro-RO" w:eastAsia="de-AT"/>
              </w:rPr>
              <w:t>ational currency</w:t>
            </w:r>
          </w:p>
        </w:tc>
        <w:tc>
          <w:tcPr>
            <w:tcW w:w="1559" w:type="dxa"/>
            <w:shd w:val="clear" w:color="auto" w:fill="DEEAF6" w:themeFill="accent1" w:themeFillTint="33"/>
          </w:tcPr>
          <w:p w14:paraId="7D372E17" w14:textId="56AC140D" w:rsidR="00B05A0F" w:rsidRPr="00B05A0F" w:rsidRDefault="00B05A0F" w:rsidP="00B05A0F">
            <w:pPr>
              <w:keepNext/>
              <w:tabs>
                <w:tab w:val="left" w:pos="0"/>
              </w:tabs>
              <w:overflowPunct w:val="0"/>
              <w:autoSpaceDE w:val="0"/>
              <w:autoSpaceDN w:val="0"/>
              <w:adjustRightInd w:val="0"/>
              <w:spacing w:after="0" w:line="276" w:lineRule="atLeast"/>
              <w:jc w:val="center"/>
              <w:textAlignment w:val="baseline"/>
              <w:outlineLvl w:val="0"/>
              <w:rPr>
                <w:rFonts w:ascii="Candara" w:hAnsi="Candara" w:cs="Calibri"/>
                <w:color w:val="000000" w:themeColor="text1"/>
                <w:sz w:val="22"/>
                <w:szCs w:val="22"/>
                <w:lang w:val="ro-RO" w:eastAsia="de-AT"/>
              </w:rPr>
            </w:pPr>
            <w:r w:rsidRPr="00B05A0F">
              <w:rPr>
                <w:rFonts w:ascii="Candara" w:hAnsi="Candara" w:cs="Calibri"/>
                <w:color w:val="000000" w:themeColor="text1"/>
                <w:sz w:val="22"/>
                <w:szCs w:val="22"/>
                <w:lang w:val="ro-RO" w:eastAsia="de-AT"/>
              </w:rPr>
              <w:t>Exchange rate*</w:t>
            </w:r>
            <w:r w:rsidR="00F66FF4">
              <w:rPr>
                <w:rFonts w:ascii="Candara" w:hAnsi="Candara" w:cs="Calibri"/>
                <w:color w:val="000000" w:themeColor="text1"/>
                <w:sz w:val="22"/>
                <w:szCs w:val="22"/>
                <w:lang w:val="ro-RO" w:eastAsia="de-AT"/>
              </w:rPr>
              <w:t>*</w:t>
            </w:r>
          </w:p>
        </w:tc>
        <w:tc>
          <w:tcPr>
            <w:tcW w:w="1560" w:type="dxa"/>
            <w:shd w:val="clear" w:color="auto" w:fill="DEEAF6" w:themeFill="accent1" w:themeFillTint="33"/>
          </w:tcPr>
          <w:p w14:paraId="48F017A0" w14:textId="35E46081" w:rsidR="00B05A0F" w:rsidRPr="00B05A0F" w:rsidRDefault="00B05A0F" w:rsidP="00B05A0F">
            <w:pPr>
              <w:keepNext/>
              <w:tabs>
                <w:tab w:val="left" w:pos="0"/>
              </w:tabs>
              <w:overflowPunct w:val="0"/>
              <w:autoSpaceDE w:val="0"/>
              <w:autoSpaceDN w:val="0"/>
              <w:adjustRightInd w:val="0"/>
              <w:spacing w:after="0" w:line="276" w:lineRule="atLeast"/>
              <w:jc w:val="center"/>
              <w:textAlignment w:val="baseline"/>
              <w:outlineLvl w:val="0"/>
              <w:rPr>
                <w:rFonts w:ascii="Candara" w:hAnsi="Candara" w:cs="Calibri"/>
                <w:color w:val="000000" w:themeColor="text1"/>
                <w:sz w:val="22"/>
                <w:szCs w:val="22"/>
                <w:lang w:val="ro-RO" w:eastAsia="de-AT"/>
              </w:rPr>
            </w:pPr>
            <w:r>
              <w:rPr>
                <w:rFonts w:ascii="Candara" w:hAnsi="Candara" w:cs="Calibri"/>
                <w:color w:val="000000" w:themeColor="text1"/>
                <w:sz w:val="22"/>
                <w:szCs w:val="22"/>
                <w:lang w:val="ro-RO" w:eastAsia="de-AT"/>
              </w:rPr>
              <w:t>Expenses in EUR</w:t>
            </w:r>
          </w:p>
        </w:tc>
      </w:tr>
      <w:tr w:rsidR="00B05A0F" w:rsidRPr="00B05A0F" w14:paraId="2310BCF9" w14:textId="77777777" w:rsidTr="00B05A0F">
        <w:trPr>
          <w:trHeight w:val="360"/>
        </w:trPr>
        <w:tc>
          <w:tcPr>
            <w:tcW w:w="540" w:type="dxa"/>
          </w:tcPr>
          <w:p w14:paraId="1BE05CBC" w14:textId="77777777" w:rsidR="00B05A0F" w:rsidRPr="00B05A0F" w:rsidRDefault="00B05A0F" w:rsidP="00B05A0F">
            <w:pPr>
              <w:tabs>
                <w:tab w:val="left" w:pos="0"/>
              </w:tabs>
              <w:overflowPunct w:val="0"/>
              <w:autoSpaceDE w:val="0"/>
              <w:autoSpaceDN w:val="0"/>
              <w:adjustRightInd w:val="0"/>
              <w:spacing w:after="0" w:line="276" w:lineRule="atLeast"/>
              <w:jc w:val="center"/>
              <w:textAlignment w:val="baseline"/>
              <w:rPr>
                <w:rFonts w:ascii="Candara" w:hAnsi="Candara" w:cs="Calibri"/>
                <w:color w:val="000000" w:themeColor="text1"/>
                <w:sz w:val="22"/>
                <w:szCs w:val="22"/>
                <w:lang w:val="ro-RO" w:eastAsia="de-AT"/>
              </w:rPr>
            </w:pPr>
          </w:p>
        </w:tc>
        <w:tc>
          <w:tcPr>
            <w:tcW w:w="4989" w:type="dxa"/>
          </w:tcPr>
          <w:p w14:paraId="09525A76" w14:textId="77777777" w:rsidR="00B05A0F" w:rsidRPr="00B05A0F" w:rsidRDefault="00B05A0F" w:rsidP="00B05A0F">
            <w:pPr>
              <w:tabs>
                <w:tab w:val="left" w:pos="0"/>
              </w:tabs>
              <w:overflowPunct w:val="0"/>
              <w:autoSpaceDE w:val="0"/>
              <w:autoSpaceDN w:val="0"/>
              <w:adjustRightInd w:val="0"/>
              <w:spacing w:after="0" w:line="276" w:lineRule="atLeast"/>
              <w:textAlignment w:val="baseline"/>
              <w:rPr>
                <w:rFonts w:ascii="Candara" w:hAnsi="Candara" w:cs="Calibri"/>
                <w:color w:val="000000" w:themeColor="text1"/>
                <w:sz w:val="22"/>
                <w:szCs w:val="22"/>
                <w:lang w:val="ro-RO" w:eastAsia="de-AT"/>
              </w:rPr>
            </w:pPr>
          </w:p>
          <w:p w14:paraId="37652341" w14:textId="77777777" w:rsidR="00B05A0F" w:rsidRPr="00B05A0F" w:rsidRDefault="00B05A0F" w:rsidP="00B05A0F">
            <w:pPr>
              <w:tabs>
                <w:tab w:val="left" w:pos="0"/>
              </w:tabs>
              <w:overflowPunct w:val="0"/>
              <w:autoSpaceDE w:val="0"/>
              <w:autoSpaceDN w:val="0"/>
              <w:adjustRightInd w:val="0"/>
              <w:spacing w:after="0" w:line="276" w:lineRule="atLeast"/>
              <w:textAlignment w:val="baseline"/>
              <w:rPr>
                <w:rFonts w:ascii="Candara" w:hAnsi="Candara" w:cs="Calibri"/>
                <w:color w:val="000000" w:themeColor="text1"/>
                <w:sz w:val="22"/>
                <w:szCs w:val="22"/>
                <w:lang w:val="ro-RO" w:eastAsia="de-AT"/>
              </w:rPr>
            </w:pPr>
          </w:p>
        </w:tc>
        <w:tc>
          <w:tcPr>
            <w:tcW w:w="1417" w:type="dxa"/>
          </w:tcPr>
          <w:p w14:paraId="3E064BE8" w14:textId="77777777" w:rsidR="00B05A0F" w:rsidRPr="00B05A0F" w:rsidRDefault="00B05A0F" w:rsidP="00B05A0F">
            <w:pPr>
              <w:tabs>
                <w:tab w:val="left" w:pos="0"/>
              </w:tabs>
              <w:overflowPunct w:val="0"/>
              <w:autoSpaceDE w:val="0"/>
              <w:autoSpaceDN w:val="0"/>
              <w:adjustRightInd w:val="0"/>
              <w:spacing w:after="0" w:line="276" w:lineRule="atLeast"/>
              <w:jc w:val="center"/>
              <w:textAlignment w:val="baseline"/>
              <w:rPr>
                <w:rFonts w:ascii="Candara" w:hAnsi="Candara" w:cs="Calibri"/>
                <w:color w:val="000000" w:themeColor="text1"/>
                <w:sz w:val="22"/>
                <w:szCs w:val="22"/>
                <w:lang w:val="ro-RO" w:eastAsia="de-AT"/>
              </w:rPr>
            </w:pPr>
          </w:p>
        </w:tc>
        <w:tc>
          <w:tcPr>
            <w:tcW w:w="1559" w:type="dxa"/>
          </w:tcPr>
          <w:p w14:paraId="129ACE36" w14:textId="77777777" w:rsidR="00B05A0F" w:rsidRPr="00B05A0F" w:rsidRDefault="00B05A0F" w:rsidP="00B05A0F">
            <w:pPr>
              <w:tabs>
                <w:tab w:val="left" w:pos="0"/>
              </w:tabs>
              <w:overflowPunct w:val="0"/>
              <w:autoSpaceDE w:val="0"/>
              <w:autoSpaceDN w:val="0"/>
              <w:adjustRightInd w:val="0"/>
              <w:spacing w:after="0" w:line="276" w:lineRule="atLeast"/>
              <w:jc w:val="center"/>
              <w:textAlignment w:val="baseline"/>
              <w:rPr>
                <w:rFonts w:ascii="Candara" w:hAnsi="Candara" w:cs="Calibri"/>
                <w:color w:val="000000" w:themeColor="text1"/>
                <w:sz w:val="22"/>
                <w:szCs w:val="22"/>
                <w:lang w:val="ro-RO" w:eastAsia="de-AT"/>
              </w:rPr>
            </w:pPr>
          </w:p>
        </w:tc>
        <w:tc>
          <w:tcPr>
            <w:tcW w:w="1560" w:type="dxa"/>
          </w:tcPr>
          <w:p w14:paraId="57E5B9AB" w14:textId="77777777" w:rsidR="00B05A0F" w:rsidRPr="00B05A0F" w:rsidRDefault="00B05A0F" w:rsidP="00B05A0F">
            <w:pPr>
              <w:tabs>
                <w:tab w:val="left" w:pos="0"/>
              </w:tabs>
              <w:overflowPunct w:val="0"/>
              <w:autoSpaceDE w:val="0"/>
              <w:autoSpaceDN w:val="0"/>
              <w:adjustRightInd w:val="0"/>
              <w:spacing w:after="0" w:line="276" w:lineRule="atLeast"/>
              <w:jc w:val="center"/>
              <w:textAlignment w:val="baseline"/>
              <w:rPr>
                <w:rFonts w:ascii="Candara" w:hAnsi="Candara" w:cs="Calibri"/>
                <w:color w:val="000000" w:themeColor="text1"/>
                <w:sz w:val="22"/>
                <w:szCs w:val="22"/>
                <w:lang w:val="ro-RO" w:eastAsia="de-AT"/>
              </w:rPr>
            </w:pPr>
          </w:p>
        </w:tc>
      </w:tr>
      <w:tr w:rsidR="00B05A0F" w:rsidRPr="00B05A0F" w14:paraId="15BFC235" w14:textId="77777777" w:rsidTr="00B05A0F">
        <w:trPr>
          <w:trHeight w:val="360"/>
        </w:trPr>
        <w:tc>
          <w:tcPr>
            <w:tcW w:w="540" w:type="dxa"/>
          </w:tcPr>
          <w:p w14:paraId="542E6CDB" w14:textId="77777777" w:rsidR="00B05A0F" w:rsidRPr="00B05A0F" w:rsidRDefault="00B05A0F" w:rsidP="00B05A0F">
            <w:pPr>
              <w:tabs>
                <w:tab w:val="left" w:pos="0"/>
              </w:tabs>
              <w:overflowPunct w:val="0"/>
              <w:autoSpaceDE w:val="0"/>
              <w:autoSpaceDN w:val="0"/>
              <w:adjustRightInd w:val="0"/>
              <w:spacing w:after="0" w:line="276" w:lineRule="atLeast"/>
              <w:jc w:val="center"/>
              <w:textAlignment w:val="baseline"/>
              <w:rPr>
                <w:rFonts w:ascii="Candara" w:hAnsi="Candara" w:cs="Calibri"/>
                <w:color w:val="000000" w:themeColor="text1"/>
                <w:sz w:val="22"/>
                <w:szCs w:val="22"/>
                <w:lang w:val="ro-RO" w:eastAsia="de-AT"/>
              </w:rPr>
            </w:pPr>
          </w:p>
        </w:tc>
        <w:tc>
          <w:tcPr>
            <w:tcW w:w="4989" w:type="dxa"/>
          </w:tcPr>
          <w:p w14:paraId="1412E394" w14:textId="77777777" w:rsidR="00B05A0F" w:rsidRPr="00B05A0F" w:rsidRDefault="00B05A0F" w:rsidP="00B05A0F">
            <w:pPr>
              <w:tabs>
                <w:tab w:val="left" w:pos="0"/>
              </w:tabs>
              <w:overflowPunct w:val="0"/>
              <w:autoSpaceDE w:val="0"/>
              <w:autoSpaceDN w:val="0"/>
              <w:adjustRightInd w:val="0"/>
              <w:spacing w:after="0" w:line="276" w:lineRule="atLeast"/>
              <w:textAlignment w:val="baseline"/>
              <w:rPr>
                <w:rFonts w:ascii="Candara" w:hAnsi="Candara" w:cs="Calibri"/>
                <w:color w:val="000000" w:themeColor="text1"/>
                <w:sz w:val="22"/>
                <w:szCs w:val="22"/>
                <w:lang w:val="ro-RO" w:eastAsia="de-AT"/>
              </w:rPr>
            </w:pPr>
          </w:p>
          <w:p w14:paraId="33B16C53" w14:textId="77777777" w:rsidR="00B05A0F" w:rsidRPr="00B05A0F" w:rsidRDefault="00B05A0F" w:rsidP="00B05A0F">
            <w:pPr>
              <w:tabs>
                <w:tab w:val="left" w:pos="0"/>
              </w:tabs>
              <w:overflowPunct w:val="0"/>
              <w:autoSpaceDE w:val="0"/>
              <w:autoSpaceDN w:val="0"/>
              <w:adjustRightInd w:val="0"/>
              <w:spacing w:after="0" w:line="276" w:lineRule="atLeast"/>
              <w:textAlignment w:val="baseline"/>
              <w:rPr>
                <w:rFonts w:ascii="Candara" w:hAnsi="Candara" w:cs="Calibri"/>
                <w:color w:val="000000" w:themeColor="text1"/>
                <w:sz w:val="22"/>
                <w:szCs w:val="22"/>
                <w:lang w:val="ro-RO" w:eastAsia="de-AT"/>
              </w:rPr>
            </w:pPr>
          </w:p>
        </w:tc>
        <w:tc>
          <w:tcPr>
            <w:tcW w:w="1417" w:type="dxa"/>
          </w:tcPr>
          <w:p w14:paraId="38957189" w14:textId="77777777" w:rsidR="00B05A0F" w:rsidRPr="00B05A0F" w:rsidRDefault="00B05A0F" w:rsidP="00B05A0F">
            <w:pPr>
              <w:tabs>
                <w:tab w:val="left" w:pos="0"/>
              </w:tabs>
              <w:overflowPunct w:val="0"/>
              <w:autoSpaceDE w:val="0"/>
              <w:autoSpaceDN w:val="0"/>
              <w:adjustRightInd w:val="0"/>
              <w:spacing w:after="0" w:line="276" w:lineRule="atLeast"/>
              <w:jc w:val="center"/>
              <w:textAlignment w:val="baseline"/>
              <w:rPr>
                <w:rFonts w:ascii="Candara" w:hAnsi="Candara" w:cs="Calibri"/>
                <w:color w:val="000000" w:themeColor="text1"/>
                <w:sz w:val="22"/>
                <w:szCs w:val="22"/>
                <w:lang w:val="ro-RO" w:eastAsia="de-AT"/>
              </w:rPr>
            </w:pPr>
          </w:p>
        </w:tc>
        <w:tc>
          <w:tcPr>
            <w:tcW w:w="1559" w:type="dxa"/>
          </w:tcPr>
          <w:p w14:paraId="58317640" w14:textId="77777777" w:rsidR="00B05A0F" w:rsidRPr="00B05A0F" w:rsidRDefault="00B05A0F" w:rsidP="00B05A0F">
            <w:pPr>
              <w:tabs>
                <w:tab w:val="left" w:pos="0"/>
              </w:tabs>
              <w:overflowPunct w:val="0"/>
              <w:autoSpaceDE w:val="0"/>
              <w:autoSpaceDN w:val="0"/>
              <w:adjustRightInd w:val="0"/>
              <w:spacing w:after="0" w:line="276" w:lineRule="atLeast"/>
              <w:jc w:val="center"/>
              <w:textAlignment w:val="baseline"/>
              <w:rPr>
                <w:rFonts w:ascii="Candara" w:hAnsi="Candara" w:cs="Calibri"/>
                <w:color w:val="000000" w:themeColor="text1"/>
                <w:sz w:val="22"/>
                <w:szCs w:val="22"/>
                <w:lang w:val="ro-RO" w:eastAsia="de-AT"/>
              </w:rPr>
            </w:pPr>
          </w:p>
        </w:tc>
        <w:tc>
          <w:tcPr>
            <w:tcW w:w="1560" w:type="dxa"/>
          </w:tcPr>
          <w:p w14:paraId="7C925B26" w14:textId="77777777" w:rsidR="00B05A0F" w:rsidRPr="00B05A0F" w:rsidRDefault="00B05A0F" w:rsidP="00B05A0F">
            <w:pPr>
              <w:tabs>
                <w:tab w:val="left" w:pos="0"/>
              </w:tabs>
              <w:overflowPunct w:val="0"/>
              <w:autoSpaceDE w:val="0"/>
              <w:autoSpaceDN w:val="0"/>
              <w:adjustRightInd w:val="0"/>
              <w:spacing w:after="0" w:line="276" w:lineRule="atLeast"/>
              <w:jc w:val="center"/>
              <w:textAlignment w:val="baseline"/>
              <w:rPr>
                <w:rFonts w:ascii="Candara" w:hAnsi="Candara" w:cs="Calibri"/>
                <w:color w:val="000000" w:themeColor="text1"/>
                <w:sz w:val="22"/>
                <w:szCs w:val="22"/>
                <w:lang w:val="ro-RO" w:eastAsia="de-AT"/>
              </w:rPr>
            </w:pPr>
          </w:p>
        </w:tc>
      </w:tr>
      <w:tr w:rsidR="00B05A0F" w:rsidRPr="00B05A0F" w14:paraId="5B8BDE3B" w14:textId="77777777" w:rsidTr="00B05A0F">
        <w:trPr>
          <w:trHeight w:val="360"/>
        </w:trPr>
        <w:tc>
          <w:tcPr>
            <w:tcW w:w="540" w:type="dxa"/>
          </w:tcPr>
          <w:p w14:paraId="788A3967" w14:textId="77777777" w:rsidR="00B05A0F" w:rsidRPr="00B05A0F" w:rsidRDefault="00B05A0F" w:rsidP="00B05A0F">
            <w:pPr>
              <w:tabs>
                <w:tab w:val="left" w:pos="0"/>
              </w:tabs>
              <w:overflowPunct w:val="0"/>
              <w:autoSpaceDE w:val="0"/>
              <w:autoSpaceDN w:val="0"/>
              <w:adjustRightInd w:val="0"/>
              <w:spacing w:after="0" w:line="276" w:lineRule="atLeast"/>
              <w:jc w:val="center"/>
              <w:textAlignment w:val="baseline"/>
              <w:rPr>
                <w:rFonts w:ascii="Candara" w:hAnsi="Candara" w:cs="Calibri"/>
                <w:color w:val="000000" w:themeColor="text1"/>
                <w:sz w:val="22"/>
                <w:szCs w:val="22"/>
                <w:lang w:val="ro-RO" w:eastAsia="de-AT"/>
              </w:rPr>
            </w:pPr>
          </w:p>
        </w:tc>
        <w:tc>
          <w:tcPr>
            <w:tcW w:w="4989" w:type="dxa"/>
          </w:tcPr>
          <w:p w14:paraId="69C90F90" w14:textId="77777777" w:rsidR="00B05A0F" w:rsidRPr="00B05A0F" w:rsidRDefault="00B05A0F" w:rsidP="00B05A0F">
            <w:pPr>
              <w:tabs>
                <w:tab w:val="left" w:pos="0"/>
              </w:tabs>
              <w:overflowPunct w:val="0"/>
              <w:autoSpaceDE w:val="0"/>
              <w:autoSpaceDN w:val="0"/>
              <w:adjustRightInd w:val="0"/>
              <w:spacing w:after="0" w:line="276" w:lineRule="atLeast"/>
              <w:textAlignment w:val="baseline"/>
              <w:rPr>
                <w:rFonts w:ascii="Candara" w:hAnsi="Candara" w:cs="Calibri"/>
                <w:color w:val="000000" w:themeColor="text1"/>
                <w:sz w:val="22"/>
                <w:szCs w:val="22"/>
                <w:lang w:val="ro-RO" w:eastAsia="de-AT"/>
              </w:rPr>
            </w:pPr>
          </w:p>
          <w:p w14:paraId="6166FDEC" w14:textId="77777777" w:rsidR="00B05A0F" w:rsidRPr="00B05A0F" w:rsidRDefault="00B05A0F" w:rsidP="00B05A0F">
            <w:pPr>
              <w:tabs>
                <w:tab w:val="left" w:pos="0"/>
              </w:tabs>
              <w:overflowPunct w:val="0"/>
              <w:autoSpaceDE w:val="0"/>
              <w:autoSpaceDN w:val="0"/>
              <w:adjustRightInd w:val="0"/>
              <w:spacing w:after="0" w:line="276" w:lineRule="atLeast"/>
              <w:textAlignment w:val="baseline"/>
              <w:rPr>
                <w:rFonts w:ascii="Candara" w:hAnsi="Candara" w:cs="Calibri"/>
                <w:color w:val="000000" w:themeColor="text1"/>
                <w:sz w:val="22"/>
                <w:szCs w:val="22"/>
                <w:lang w:val="ro-RO" w:eastAsia="de-AT"/>
              </w:rPr>
            </w:pPr>
          </w:p>
        </w:tc>
        <w:tc>
          <w:tcPr>
            <w:tcW w:w="1417" w:type="dxa"/>
          </w:tcPr>
          <w:p w14:paraId="4728352E" w14:textId="77777777" w:rsidR="00B05A0F" w:rsidRPr="00B05A0F" w:rsidRDefault="00B05A0F" w:rsidP="00B05A0F">
            <w:pPr>
              <w:tabs>
                <w:tab w:val="left" w:pos="0"/>
              </w:tabs>
              <w:overflowPunct w:val="0"/>
              <w:autoSpaceDE w:val="0"/>
              <w:autoSpaceDN w:val="0"/>
              <w:adjustRightInd w:val="0"/>
              <w:spacing w:after="0" w:line="276" w:lineRule="atLeast"/>
              <w:jc w:val="center"/>
              <w:textAlignment w:val="baseline"/>
              <w:rPr>
                <w:rFonts w:ascii="Candara" w:hAnsi="Candara" w:cs="Calibri"/>
                <w:color w:val="000000" w:themeColor="text1"/>
                <w:sz w:val="22"/>
                <w:szCs w:val="22"/>
                <w:lang w:val="ro-RO" w:eastAsia="de-AT"/>
              </w:rPr>
            </w:pPr>
          </w:p>
        </w:tc>
        <w:tc>
          <w:tcPr>
            <w:tcW w:w="1559" w:type="dxa"/>
          </w:tcPr>
          <w:p w14:paraId="6C8CF582" w14:textId="77777777" w:rsidR="00B05A0F" w:rsidRPr="00B05A0F" w:rsidRDefault="00B05A0F" w:rsidP="00B05A0F">
            <w:pPr>
              <w:tabs>
                <w:tab w:val="left" w:pos="0"/>
              </w:tabs>
              <w:overflowPunct w:val="0"/>
              <w:autoSpaceDE w:val="0"/>
              <w:autoSpaceDN w:val="0"/>
              <w:adjustRightInd w:val="0"/>
              <w:spacing w:after="0" w:line="276" w:lineRule="atLeast"/>
              <w:jc w:val="center"/>
              <w:textAlignment w:val="baseline"/>
              <w:rPr>
                <w:rFonts w:ascii="Candara" w:hAnsi="Candara" w:cs="Calibri"/>
                <w:color w:val="000000" w:themeColor="text1"/>
                <w:sz w:val="22"/>
                <w:szCs w:val="22"/>
                <w:lang w:val="ro-RO" w:eastAsia="de-AT"/>
              </w:rPr>
            </w:pPr>
          </w:p>
        </w:tc>
        <w:tc>
          <w:tcPr>
            <w:tcW w:w="1560" w:type="dxa"/>
          </w:tcPr>
          <w:p w14:paraId="76B36739" w14:textId="77777777" w:rsidR="00B05A0F" w:rsidRPr="00B05A0F" w:rsidRDefault="00B05A0F" w:rsidP="00B05A0F">
            <w:pPr>
              <w:tabs>
                <w:tab w:val="left" w:pos="0"/>
              </w:tabs>
              <w:overflowPunct w:val="0"/>
              <w:autoSpaceDE w:val="0"/>
              <w:autoSpaceDN w:val="0"/>
              <w:adjustRightInd w:val="0"/>
              <w:spacing w:after="0" w:line="276" w:lineRule="atLeast"/>
              <w:jc w:val="center"/>
              <w:textAlignment w:val="baseline"/>
              <w:rPr>
                <w:rFonts w:ascii="Candara" w:hAnsi="Candara" w:cs="Calibri"/>
                <w:color w:val="000000" w:themeColor="text1"/>
                <w:sz w:val="22"/>
                <w:szCs w:val="22"/>
                <w:lang w:val="ro-RO" w:eastAsia="de-AT"/>
              </w:rPr>
            </w:pPr>
          </w:p>
        </w:tc>
      </w:tr>
      <w:tr w:rsidR="00B05A0F" w:rsidRPr="00B05A0F" w14:paraId="181C4712" w14:textId="77777777" w:rsidTr="00B05A0F">
        <w:trPr>
          <w:trHeight w:val="360"/>
        </w:trPr>
        <w:tc>
          <w:tcPr>
            <w:tcW w:w="540" w:type="dxa"/>
          </w:tcPr>
          <w:p w14:paraId="1FD96643" w14:textId="77777777" w:rsidR="00B05A0F" w:rsidRPr="00B05A0F" w:rsidRDefault="00B05A0F" w:rsidP="00B05A0F">
            <w:pPr>
              <w:tabs>
                <w:tab w:val="left" w:pos="0"/>
              </w:tabs>
              <w:overflowPunct w:val="0"/>
              <w:autoSpaceDE w:val="0"/>
              <w:autoSpaceDN w:val="0"/>
              <w:adjustRightInd w:val="0"/>
              <w:spacing w:after="0" w:line="276" w:lineRule="atLeast"/>
              <w:jc w:val="center"/>
              <w:textAlignment w:val="baseline"/>
              <w:rPr>
                <w:rFonts w:ascii="Candara" w:hAnsi="Candara" w:cs="Calibri"/>
                <w:color w:val="000000" w:themeColor="text1"/>
                <w:sz w:val="22"/>
                <w:szCs w:val="22"/>
                <w:lang w:val="ro-RO" w:eastAsia="de-AT"/>
              </w:rPr>
            </w:pPr>
          </w:p>
        </w:tc>
        <w:tc>
          <w:tcPr>
            <w:tcW w:w="4989" w:type="dxa"/>
          </w:tcPr>
          <w:p w14:paraId="7234D03C" w14:textId="77777777" w:rsidR="00B05A0F" w:rsidRPr="00B05A0F" w:rsidRDefault="00B05A0F" w:rsidP="00B05A0F">
            <w:pPr>
              <w:tabs>
                <w:tab w:val="left" w:pos="0"/>
              </w:tabs>
              <w:overflowPunct w:val="0"/>
              <w:autoSpaceDE w:val="0"/>
              <w:autoSpaceDN w:val="0"/>
              <w:adjustRightInd w:val="0"/>
              <w:spacing w:after="0" w:line="276" w:lineRule="atLeast"/>
              <w:textAlignment w:val="baseline"/>
              <w:rPr>
                <w:rFonts w:ascii="Candara" w:hAnsi="Candara" w:cs="Calibri"/>
                <w:color w:val="000000" w:themeColor="text1"/>
                <w:sz w:val="22"/>
                <w:szCs w:val="22"/>
                <w:lang w:val="ro-RO" w:eastAsia="de-AT"/>
              </w:rPr>
            </w:pPr>
          </w:p>
          <w:p w14:paraId="6F257AF7" w14:textId="77777777" w:rsidR="00B05A0F" w:rsidRPr="00B05A0F" w:rsidRDefault="00B05A0F" w:rsidP="00B05A0F">
            <w:pPr>
              <w:tabs>
                <w:tab w:val="left" w:pos="0"/>
              </w:tabs>
              <w:overflowPunct w:val="0"/>
              <w:autoSpaceDE w:val="0"/>
              <w:autoSpaceDN w:val="0"/>
              <w:adjustRightInd w:val="0"/>
              <w:spacing w:after="0" w:line="276" w:lineRule="atLeast"/>
              <w:textAlignment w:val="baseline"/>
              <w:rPr>
                <w:rFonts w:ascii="Candara" w:hAnsi="Candara" w:cs="Calibri"/>
                <w:color w:val="000000" w:themeColor="text1"/>
                <w:sz w:val="22"/>
                <w:szCs w:val="22"/>
                <w:lang w:val="ro-RO" w:eastAsia="de-AT"/>
              </w:rPr>
            </w:pPr>
          </w:p>
        </w:tc>
        <w:tc>
          <w:tcPr>
            <w:tcW w:w="1417" w:type="dxa"/>
          </w:tcPr>
          <w:p w14:paraId="0BEB4899" w14:textId="77777777" w:rsidR="00B05A0F" w:rsidRPr="00B05A0F" w:rsidRDefault="00B05A0F" w:rsidP="00B05A0F">
            <w:pPr>
              <w:tabs>
                <w:tab w:val="left" w:pos="0"/>
              </w:tabs>
              <w:overflowPunct w:val="0"/>
              <w:autoSpaceDE w:val="0"/>
              <w:autoSpaceDN w:val="0"/>
              <w:adjustRightInd w:val="0"/>
              <w:spacing w:after="0" w:line="276" w:lineRule="atLeast"/>
              <w:jc w:val="center"/>
              <w:textAlignment w:val="baseline"/>
              <w:rPr>
                <w:rFonts w:ascii="Candara" w:hAnsi="Candara" w:cs="Calibri"/>
                <w:color w:val="000000" w:themeColor="text1"/>
                <w:sz w:val="22"/>
                <w:szCs w:val="22"/>
                <w:lang w:val="ro-RO" w:eastAsia="de-AT"/>
              </w:rPr>
            </w:pPr>
          </w:p>
        </w:tc>
        <w:tc>
          <w:tcPr>
            <w:tcW w:w="1559" w:type="dxa"/>
          </w:tcPr>
          <w:p w14:paraId="5C4CDA97" w14:textId="77777777" w:rsidR="00B05A0F" w:rsidRPr="00B05A0F" w:rsidRDefault="00B05A0F" w:rsidP="00B05A0F">
            <w:pPr>
              <w:tabs>
                <w:tab w:val="left" w:pos="0"/>
              </w:tabs>
              <w:overflowPunct w:val="0"/>
              <w:autoSpaceDE w:val="0"/>
              <w:autoSpaceDN w:val="0"/>
              <w:adjustRightInd w:val="0"/>
              <w:spacing w:after="0" w:line="276" w:lineRule="atLeast"/>
              <w:jc w:val="center"/>
              <w:textAlignment w:val="baseline"/>
              <w:rPr>
                <w:rFonts w:ascii="Candara" w:hAnsi="Candara" w:cs="Calibri"/>
                <w:color w:val="000000" w:themeColor="text1"/>
                <w:sz w:val="22"/>
                <w:szCs w:val="22"/>
                <w:lang w:val="ro-RO" w:eastAsia="de-AT"/>
              </w:rPr>
            </w:pPr>
          </w:p>
        </w:tc>
        <w:tc>
          <w:tcPr>
            <w:tcW w:w="1560" w:type="dxa"/>
          </w:tcPr>
          <w:p w14:paraId="0B6AB7DD" w14:textId="77777777" w:rsidR="00B05A0F" w:rsidRPr="00B05A0F" w:rsidRDefault="00B05A0F" w:rsidP="00B05A0F">
            <w:pPr>
              <w:tabs>
                <w:tab w:val="left" w:pos="0"/>
              </w:tabs>
              <w:overflowPunct w:val="0"/>
              <w:autoSpaceDE w:val="0"/>
              <w:autoSpaceDN w:val="0"/>
              <w:adjustRightInd w:val="0"/>
              <w:spacing w:after="0" w:line="276" w:lineRule="atLeast"/>
              <w:jc w:val="center"/>
              <w:textAlignment w:val="baseline"/>
              <w:rPr>
                <w:rFonts w:ascii="Candara" w:hAnsi="Candara" w:cs="Calibri"/>
                <w:color w:val="000000" w:themeColor="text1"/>
                <w:sz w:val="22"/>
                <w:szCs w:val="22"/>
                <w:lang w:val="ro-RO" w:eastAsia="de-AT"/>
              </w:rPr>
            </w:pPr>
          </w:p>
        </w:tc>
      </w:tr>
      <w:tr w:rsidR="00B05A0F" w:rsidRPr="00B05A0F" w14:paraId="4242D2DF" w14:textId="77777777" w:rsidTr="00B05A0F">
        <w:trPr>
          <w:trHeight w:val="360"/>
        </w:trPr>
        <w:tc>
          <w:tcPr>
            <w:tcW w:w="540" w:type="dxa"/>
          </w:tcPr>
          <w:p w14:paraId="0FDF3058" w14:textId="77777777" w:rsidR="00B05A0F" w:rsidRPr="00B05A0F" w:rsidRDefault="00B05A0F" w:rsidP="00B05A0F">
            <w:pPr>
              <w:tabs>
                <w:tab w:val="left" w:pos="0"/>
              </w:tabs>
              <w:overflowPunct w:val="0"/>
              <w:autoSpaceDE w:val="0"/>
              <w:autoSpaceDN w:val="0"/>
              <w:adjustRightInd w:val="0"/>
              <w:spacing w:after="0" w:line="276" w:lineRule="atLeast"/>
              <w:jc w:val="center"/>
              <w:textAlignment w:val="baseline"/>
              <w:rPr>
                <w:rFonts w:ascii="Candara" w:hAnsi="Candara" w:cs="Calibri"/>
                <w:color w:val="000000" w:themeColor="text1"/>
                <w:sz w:val="22"/>
                <w:szCs w:val="22"/>
                <w:lang w:val="ro-RO" w:eastAsia="de-AT"/>
              </w:rPr>
            </w:pPr>
          </w:p>
        </w:tc>
        <w:tc>
          <w:tcPr>
            <w:tcW w:w="4989" w:type="dxa"/>
          </w:tcPr>
          <w:p w14:paraId="004E594B" w14:textId="77777777" w:rsidR="00B05A0F" w:rsidRPr="00B05A0F" w:rsidRDefault="00B05A0F" w:rsidP="00B05A0F">
            <w:pPr>
              <w:keepNext/>
              <w:tabs>
                <w:tab w:val="left" w:pos="0"/>
              </w:tabs>
              <w:overflowPunct w:val="0"/>
              <w:autoSpaceDE w:val="0"/>
              <w:autoSpaceDN w:val="0"/>
              <w:adjustRightInd w:val="0"/>
              <w:spacing w:after="0" w:line="276" w:lineRule="atLeast"/>
              <w:textAlignment w:val="baseline"/>
              <w:outlineLvl w:val="1"/>
              <w:rPr>
                <w:rFonts w:ascii="Candara" w:hAnsi="Candara" w:cs="Calibri"/>
                <w:color w:val="000000" w:themeColor="text1"/>
                <w:sz w:val="22"/>
                <w:szCs w:val="22"/>
                <w:lang w:val="ro-RO" w:eastAsia="de-AT"/>
              </w:rPr>
            </w:pPr>
            <w:r w:rsidRPr="00B05A0F">
              <w:rPr>
                <w:rFonts w:ascii="Candara" w:hAnsi="Candara" w:cs="Calibri"/>
                <w:color w:val="000000" w:themeColor="text1"/>
                <w:sz w:val="22"/>
                <w:szCs w:val="22"/>
                <w:lang w:val="ro-RO" w:eastAsia="de-AT"/>
              </w:rPr>
              <w:t>TOTAL</w:t>
            </w:r>
          </w:p>
        </w:tc>
        <w:tc>
          <w:tcPr>
            <w:tcW w:w="1417" w:type="dxa"/>
          </w:tcPr>
          <w:p w14:paraId="58C443FF" w14:textId="77777777" w:rsidR="00B05A0F" w:rsidRPr="00B05A0F" w:rsidRDefault="00B05A0F" w:rsidP="00B05A0F">
            <w:pPr>
              <w:tabs>
                <w:tab w:val="left" w:pos="0"/>
              </w:tabs>
              <w:overflowPunct w:val="0"/>
              <w:autoSpaceDE w:val="0"/>
              <w:autoSpaceDN w:val="0"/>
              <w:adjustRightInd w:val="0"/>
              <w:spacing w:after="0" w:line="276" w:lineRule="atLeast"/>
              <w:jc w:val="center"/>
              <w:textAlignment w:val="baseline"/>
              <w:rPr>
                <w:rFonts w:ascii="Candara" w:hAnsi="Candara" w:cs="Calibri"/>
                <w:color w:val="000000" w:themeColor="text1"/>
                <w:sz w:val="22"/>
                <w:szCs w:val="22"/>
                <w:lang w:val="ro-RO" w:eastAsia="de-AT"/>
              </w:rPr>
            </w:pPr>
          </w:p>
        </w:tc>
        <w:tc>
          <w:tcPr>
            <w:tcW w:w="1559" w:type="dxa"/>
          </w:tcPr>
          <w:p w14:paraId="7C717EDA" w14:textId="77777777" w:rsidR="00B05A0F" w:rsidRPr="00B05A0F" w:rsidRDefault="00B05A0F" w:rsidP="00B05A0F">
            <w:pPr>
              <w:tabs>
                <w:tab w:val="left" w:pos="0"/>
              </w:tabs>
              <w:overflowPunct w:val="0"/>
              <w:autoSpaceDE w:val="0"/>
              <w:autoSpaceDN w:val="0"/>
              <w:adjustRightInd w:val="0"/>
              <w:spacing w:after="0" w:line="276" w:lineRule="atLeast"/>
              <w:jc w:val="center"/>
              <w:textAlignment w:val="baseline"/>
              <w:rPr>
                <w:rFonts w:ascii="Candara" w:hAnsi="Candara" w:cs="Calibri"/>
                <w:color w:val="000000" w:themeColor="text1"/>
                <w:sz w:val="22"/>
                <w:szCs w:val="22"/>
                <w:lang w:val="ro-RO" w:eastAsia="de-AT"/>
              </w:rPr>
            </w:pPr>
          </w:p>
        </w:tc>
        <w:tc>
          <w:tcPr>
            <w:tcW w:w="1560" w:type="dxa"/>
          </w:tcPr>
          <w:p w14:paraId="291C6B08" w14:textId="77777777" w:rsidR="00B05A0F" w:rsidRPr="00B05A0F" w:rsidRDefault="00B05A0F" w:rsidP="00B05A0F">
            <w:pPr>
              <w:tabs>
                <w:tab w:val="left" w:pos="0"/>
              </w:tabs>
              <w:overflowPunct w:val="0"/>
              <w:autoSpaceDE w:val="0"/>
              <w:autoSpaceDN w:val="0"/>
              <w:adjustRightInd w:val="0"/>
              <w:spacing w:after="0" w:line="276" w:lineRule="atLeast"/>
              <w:jc w:val="center"/>
              <w:textAlignment w:val="baseline"/>
              <w:rPr>
                <w:rFonts w:ascii="Candara" w:hAnsi="Candara" w:cs="Calibri"/>
                <w:color w:val="000000" w:themeColor="text1"/>
                <w:sz w:val="22"/>
                <w:szCs w:val="22"/>
                <w:lang w:val="ro-RO" w:eastAsia="de-AT"/>
              </w:rPr>
            </w:pPr>
          </w:p>
        </w:tc>
      </w:tr>
    </w:tbl>
    <w:p w14:paraId="159267F4" w14:textId="77777777" w:rsidR="00B05A0F" w:rsidRDefault="00B05A0F" w:rsidP="00B05A0F">
      <w:pPr>
        <w:tabs>
          <w:tab w:val="left" w:pos="0"/>
          <w:tab w:val="left" w:pos="195"/>
        </w:tabs>
        <w:spacing w:after="0"/>
        <w:jc w:val="both"/>
        <w:rPr>
          <w:rFonts w:ascii="Candara" w:hAnsi="Candara"/>
          <w:i/>
          <w:iCs/>
          <w:color w:val="000000" w:themeColor="text1"/>
          <w:sz w:val="22"/>
          <w:szCs w:val="22"/>
          <w:lang w:val="ro-RO" w:eastAsia="cs-CZ"/>
        </w:rPr>
      </w:pPr>
    </w:p>
    <w:p w14:paraId="18A07AFF" w14:textId="25065D5C" w:rsidR="00B05A0F" w:rsidRPr="00B05A0F" w:rsidRDefault="00B05A0F" w:rsidP="00B05A0F">
      <w:pPr>
        <w:tabs>
          <w:tab w:val="left" w:pos="0"/>
          <w:tab w:val="left" w:pos="195"/>
        </w:tabs>
        <w:spacing w:after="0"/>
        <w:jc w:val="both"/>
        <w:rPr>
          <w:rFonts w:ascii="Candara" w:hAnsi="Candara"/>
          <w:i/>
          <w:iCs/>
          <w:color w:val="000000" w:themeColor="text1"/>
          <w:sz w:val="22"/>
          <w:szCs w:val="22"/>
          <w:lang w:val="ro-RO" w:eastAsia="cs-CZ"/>
        </w:rPr>
      </w:pPr>
      <w:r w:rsidRPr="00B05A0F">
        <w:rPr>
          <w:rFonts w:ascii="Candara" w:hAnsi="Candara"/>
          <w:i/>
          <w:iCs/>
          <w:color w:val="000000" w:themeColor="text1"/>
          <w:sz w:val="22"/>
          <w:szCs w:val="22"/>
          <w:lang w:val="ro-RO" w:eastAsia="cs-CZ"/>
        </w:rPr>
        <w:t>*</w:t>
      </w:r>
      <w:r w:rsidR="00F66FF4">
        <w:rPr>
          <w:rFonts w:ascii="Candara" w:hAnsi="Candara"/>
          <w:i/>
          <w:iCs/>
          <w:color w:val="000000" w:themeColor="text1"/>
          <w:sz w:val="22"/>
          <w:szCs w:val="22"/>
          <w:lang w:val="ro-RO" w:eastAsia="cs-CZ"/>
        </w:rPr>
        <w:t xml:space="preserve">* </w:t>
      </w:r>
      <w:r w:rsidRPr="00B05A0F">
        <w:rPr>
          <w:rFonts w:ascii="Candara" w:hAnsi="Candara"/>
          <w:i/>
          <w:iCs/>
          <w:color w:val="000000" w:themeColor="text1"/>
          <w:sz w:val="22"/>
          <w:szCs w:val="22"/>
          <w:lang w:val="ro-RO" w:eastAsia="cs-CZ"/>
        </w:rPr>
        <w:t>The exchange rate national currency - EUR will be calculated using the official exchange rate of the National Bank of Romania. The exchange rate will be filled in by FOND.</w:t>
      </w:r>
    </w:p>
    <w:p w14:paraId="32534212" w14:textId="77777777" w:rsidR="00B05A0F" w:rsidRDefault="00B05A0F" w:rsidP="00B05A0F">
      <w:pPr>
        <w:tabs>
          <w:tab w:val="left" w:pos="0"/>
          <w:tab w:val="left" w:pos="195"/>
        </w:tabs>
        <w:spacing w:after="0"/>
        <w:jc w:val="both"/>
        <w:rPr>
          <w:rFonts w:ascii="Candara" w:hAnsi="Candara"/>
          <w:b/>
          <w:iCs/>
          <w:color w:val="000000" w:themeColor="text1"/>
          <w:sz w:val="22"/>
          <w:szCs w:val="22"/>
          <w:lang w:val="ro-RO" w:eastAsia="cs-CZ"/>
        </w:rPr>
      </w:pPr>
    </w:p>
    <w:p w14:paraId="651E0B03" w14:textId="459CFAED" w:rsidR="00B05A0F" w:rsidRPr="00B05A0F" w:rsidRDefault="00B05A0F" w:rsidP="00B05A0F">
      <w:pPr>
        <w:tabs>
          <w:tab w:val="left" w:pos="0"/>
          <w:tab w:val="left" w:pos="195"/>
        </w:tabs>
        <w:spacing w:after="0"/>
        <w:jc w:val="both"/>
        <w:rPr>
          <w:rFonts w:ascii="Candara" w:hAnsi="Candara"/>
          <w:b/>
          <w:iCs/>
          <w:color w:val="000000" w:themeColor="text1"/>
          <w:sz w:val="22"/>
          <w:szCs w:val="22"/>
          <w:lang w:val="ro-RO" w:eastAsia="cs-CZ"/>
        </w:rPr>
      </w:pPr>
      <w:r w:rsidRPr="00B05A0F">
        <w:rPr>
          <w:rFonts w:ascii="Candara" w:hAnsi="Candara"/>
          <w:b/>
          <w:iCs/>
          <w:color w:val="000000" w:themeColor="text1"/>
          <w:sz w:val="22"/>
          <w:szCs w:val="22"/>
          <w:lang w:val="ro-RO" w:eastAsia="cs-CZ"/>
        </w:rPr>
        <w:t>DOCUMENTS TO ATTACH:</w:t>
      </w:r>
    </w:p>
    <w:p w14:paraId="4C995020" w14:textId="77777777" w:rsidR="00B05A0F" w:rsidRPr="00B05A0F" w:rsidRDefault="00B05A0F" w:rsidP="00B05A0F">
      <w:pPr>
        <w:tabs>
          <w:tab w:val="left" w:pos="0"/>
          <w:tab w:val="left" w:pos="195"/>
        </w:tabs>
        <w:spacing w:after="0"/>
        <w:jc w:val="both"/>
        <w:rPr>
          <w:rFonts w:ascii="Candara" w:hAnsi="Candara"/>
          <w:b/>
          <w:iCs/>
          <w:color w:val="000000" w:themeColor="text1"/>
          <w:sz w:val="22"/>
          <w:szCs w:val="22"/>
          <w:lang w:eastAsia="cs-CZ"/>
        </w:rPr>
      </w:pPr>
      <w:r w:rsidRPr="00B05A0F">
        <w:rPr>
          <w:rFonts w:ascii="Candara" w:hAnsi="Candara"/>
          <w:b/>
          <w:iCs/>
          <w:color w:val="000000" w:themeColor="text1"/>
          <w:sz w:val="22"/>
          <w:szCs w:val="22"/>
          <w:lang w:val="ro-RO" w:eastAsia="cs-CZ"/>
        </w:rPr>
        <w:t>(</w:t>
      </w:r>
      <w:r w:rsidRPr="00B05A0F">
        <w:rPr>
          <w:rFonts w:ascii="Candara" w:hAnsi="Candara"/>
          <w:b/>
          <w:iCs/>
          <w:color w:val="000000" w:themeColor="text1"/>
          <w:sz w:val="22"/>
          <w:szCs w:val="22"/>
          <w:lang w:eastAsia="cs-CZ"/>
        </w:rPr>
        <w:t>without these documents, the reimbursement form will not be taken into consideration):</w:t>
      </w:r>
    </w:p>
    <w:p w14:paraId="30A3B3E4" w14:textId="1E9C5560" w:rsidR="00B05A0F" w:rsidRDefault="00B05A0F" w:rsidP="00B05A0F">
      <w:pPr>
        <w:tabs>
          <w:tab w:val="left" w:pos="0"/>
          <w:tab w:val="left" w:pos="195"/>
        </w:tabs>
        <w:spacing w:after="0"/>
        <w:jc w:val="both"/>
        <w:rPr>
          <w:rFonts w:ascii="Candara" w:hAnsi="Candara"/>
          <w:b/>
          <w:iCs/>
          <w:color w:val="000000" w:themeColor="text1"/>
          <w:sz w:val="22"/>
          <w:szCs w:val="22"/>
          <w:lang w:val="ro-RO" w:eastAsia="cs-CZ"/>
        </w:rPr>
      </w:pPr>
    </w:p>
    <w:p w14:paraId="13390A9F" w14:textId="352357FE" w:rsidR="00B05A0F" w:rsidRDefault="00101434" w:rsidP="00F66FF4">
      <w:pPr>
        <w:pStyle w:val="ListParagraph"/>
        <w:numPr>
          <w:ilvl w:val="0"/>
          <w:numId w:val="9"/>
        </w:numPr>
        <w:tabs>
          <w:tab w:val="left" w:pos="0"/>
          <w:tab w:val="left" w:pos="567"/>
        </w:tabs>
        <w:spacing w:before="120" w:after="0" w:line="240" w:lineRule="auto"/>
        <w:ind w:left="540"/>
        <w:jc w:val="both"/>
        <w:rPr>
          <w:rFonts w:ascii="Candara" w:hAnsi="Candara"/>
          <w:iCs/>
          <w:color w:val="000000" w:themeColor="text1"/>
          <w:sz w:val="22"/>
          <w:szCs w:val="22"/>
          <w:lang w:val="ro-RO" w:eastAsia="cs-CZ"/>
        </w:rPr>
      </w:pPr>
      <w:r>
        <w:rPr>
          <w:rFonts w:ascii="Candara" w:hAnsi="Candara"/>
          <w:sz w:val="22"/>
          <w:szCs w:val="22"/>
          <w:lang w:val="en-GB"/>
        </w:rPr>
        <w:t>S</w:t>
      </w:r>
      <w:r w:rsidRPr="00101434">
        <w:rPr>
          <w:rFonts w:ascii="Candara" w:hAnsi="Candara"/>
          <w:sz w:val="22"/>
          <w:szCs w:val="22"/>
          <w:lang w:val="en-GB"/>
        </w:rPr>
        <w:t xml:space="preserve">upporting fiscal documents </w:t>
      </w:r>
      <w:r w:rsidR="00824392" w:rsidRPr="00824392">
        <w:rPr>
          <w:rFonts w:ascii="Candara" w:hAnsi="Candara"/>
          <w:sz w:val="22"/>
          <w:szCs w:val="22"/>
          <w:lang w:val="en-GB"/>
        </w:rPr>
        <w:t>(invoices/</w:t>
      </w:r>
      <w:r w:rsidR="00FF7524">
        <w:rPr>
          <w:rFonts w:ascii="Candara" w:hAnsi="Candara"/>
          <w:sz w:val="22"/>
          <w:szCs w:val="22"/>
          <w:lang w:val="en-GB"/>
        </w:rPr>
        <w:t xml:space="preserve"> </w:t>
      </w:r>
      <w:r>
        <w:rPr>
          <w:rFonts w:ascii="Candara" w:hAnsi="Candara"/>
          <w:sz w:val="22"/>
          <w:szCs w:val="22"/>
          <w:lang w:val="en-GB"/>
        </w:rPr>
        <w:t xml:space="preserve">fiscal </w:t>
      </w:r>
      <w:r w:rsidR="00824392" w:rsidRPr="00824392">
        <w:rPr>
          <w:rFonts w:ascii="Candara" w:hAnsi="Candara"/>
          <w:sz w:val="22"/>
          <w:szCs w:val="22"/>
          <w:lang w:val="en-GB"/>
        </w:rPr>
        <w:t>receipts, proofs of payments, flight tickets and boarding passes – for travel by plane, train tickets – for travel by train, roadmap with no. of kilometres and distances – for travel by car, accommodation vouchers, receipts for meals/ local transport, bus/</w:t>
      </w:r>
      <w:r w:rsidR="00FF7524">
        <w:rPr>
          <w:rFonts w:ascii="Candara" w:hAnsi="Candara"/>
          <w:sz w:val="22"/>
          <w:szCs w:val="22"/>
          <w:lang w:val="en-GB"/>
        </w:rPr>
        <w:t xml:space="preserve"> </w:t>
      </w:r>
      <w:r w:rsidR="00824392" w:rsidRPr="00824392">
        <w:rPr>
          <w:rFonts w:ascii="Candara" w:hAnsi="Candara"/>
          <w:sz w:val="22"/>
          <w:szCs w:val="22"/>
          <w:lang w:val="en-GB"/>
        </w:rPr>
        <w:t>tram/ metro tickets etc</w:t>
      </w:r>
      <w:r w:rsidR="00FF7524">
        <w:rPr>
          <w:rFonts w:ascii="Candara" w:hAnsi="Candara"/>
          <w:sz w:val="22"/>
          <w:szCs w:val="22"/>
          <w:lang w:val="en-GB"/>
        </w:rPr>
        <w:t>.</w:t>
      </w:r>
      <w:r w:rsidR="00824392" w:rsidRPr="00824392">
        <w:rPr>
          <w:rFonts w:ascii="Candara" w:hAnsi="Candara"/>
          <w:sz w:val="22"/>
          <w:szCs w:val="22"/>
          <w:lang w:val="en-GB"/>
        </w:rPr>
        <w:t xml:space="preserve">) </w:t>
      </w:r>
      <w:r w:rsidR="00B05A0F" w:rsidRPr="00824392">
        <w:rPr>
          <w:rFonts w:ascii="Candara" w:hAnsi="Candara"/>
          <w:iCs/>
          <w:color w:val="000000" w:themeColor="text1"/>
          <w:sz w:val="22"/>
          <w:szCs w:val="22"/>
          <w:lang w:val="ro-RO" w:eastAsia="cs-CZ"/>
        </w:rPr>
        <w:t>corresponding to the expenses requested for reimbursement;</w:t>
      </w:r>
    </w:p>
    <w:p w14:paraId="0E59329B" w14:textId="21471A2C" w:rsidR="00B05A0F" w:rsidRPr="00824392" w:rsidRDefault="00B05A0F" w:rsidP="00F66FF4">
      <w:pPr>
        <w:pStyle w:val="ListParagraph"/>
        <w:numPr>
          <w:ilvl w:val="0"/>
          <w:numId w:val="9"/>
        </w:numPr>
        <w:tabs>
          <w:tab w:val="left" w:pos="0"/>
          <w:tab w:val="left" w:pos="567"/>
        </w:tabs>
        <w:spacing w:before="120" w:after="0" w:line="240" w:lineRule="auto"/>
        <w:ind w:left="567" w:hanging="387"/>
        <w:jc w:val="both"/>
        <w:rPr>
          <w:rFonts w:ascii="Candara" w:hAnsi="Candara"/>
          <w:iCs/>
          <w:color w:val="000000" w:themeColor="text1"/>
          <w:sz w:val="22"/>
          <w:szCs w:val="22"/>
          <w:lang w:val="ro-RO" w:eastAsia="cs-CZ"/>
        </w:rPr>
      </w:pPr>
      <w:r w:rsidRPr="00824392">
        <w:rPr>
          <w:rFonts w:ascii="Candara" w:hAnsi="Candara"/>
          <w:iCs/>
          <w:color w:val="000000" w:themeColor="text1"/>
          <w:sz w:val="22"/>
          <w:szCs w:val="22"/>
          <w:lang w:val="ro-RO" w:eastAsia="cs-CZ"/>
        </w:rPr>
        <w:t>Activity report (</w:t>
      </w:r>
      <w:r w:rsidR="00824392">
        <w:rPr>
          <w:rFonts w:ascii="Candara" w:hAnsi="Candara"/>
          <w:iCs/>
          <w:color w:val="000000" w:themeColor="text1"/>
          <w:sz w:val="22"/>
          <w:szCs w:val="22"/>
          <w:lang w:val="ro-RO" w:eastAsia="cs-CZ"/>
        </w:rPr>
        <w:t>Annex I of the Reimbursement F</w:t>
      </w:r>
      <w:r w:rsidRPr="00824392">
        <w:rPr>
          <w:rFonts w:ascii="Candara" w:hAnsi="Candara"/>
          <w:iCs/>
          <w:color w:val="000000" w:themeColor="text1"/>
          <w:sz w:val="22"/>
          <w:szCs w:val="22"/>
          <w:lang w:val="ro-RO" w:eastAsia="cs-CZ"/>
        </w:rPr>
        <w:t>orm).</w:t>
      </w:r>
    </w:p>
    <w:p w14:paraId="0EF72AAB" w14:textId="77777777" w:rsidR="00B05A0F" w:rsidRPr="00B05A0F" w:rsidRDefault="00B05A0F" w:rsidP="00B05A0F">
      <w:pPr>
        <w:tabs>
          <w:tab w:val="left" w:pos="0"/>
          <w:tab w:val="left" w:pos="195"/>
        </w:tabs>
        <w:spacing w:after="0"/>
        <w:jc w:val="both"/>
        <w:rPr>
          <w:rFonts w:ascii="Candara" w:hAnsi="Candara"/>
          <w:iCs/>
          <w:color w:val="000000" w:themeColor="text1"/>
          <w:sz w:val="22"/>
          <w:szCs w:val="22"/>
          <w:lang w:val="ro-RO" w:eastAsia="cs-CZ"/>
        </w:rPr>
      </w:pPr>
    </w:p>
    <w:p w14:paraId="3B2CAB1A" w14:textId="77777777" w:rsidR="00B05A0F" w:rsidRPr="00B05A0F" w:rsidRDefault="00B05A0F" w:rsidP="00B05A0F">
      <w:pPr>
        <w:tabs>
          <w:tab w:val="left" w:pos="0"/>
          <w:tab w:val="left" w:pos="195"/>
        </w:tabs>
        <w:spacing w:after="0"/>
        <w:jc w:val="both"/>
        <w:rPr>
          <w:rFonts w:ascii="Candara" w:hAnsi="Candara"/>
          <w:iCs/>
          <w:color w:val="000000" w:themeColor="text1"/>
          <w:sz w:val="22"/>
          <w:szCs w:val="22"/>
          <w:lang w:val="ro-RO" w:eastAsia="cs-CZ"/>
        </w:rPr>
      </w:pPr>
    </w:p>
    <w:p w14:paraId="3BACDB23" w14:textId="0A8232DC" w:rsidR="00B05A0F" w:rsidRPr="00B05A0F" w:rsidRDefault="00B05A0F" w:rsidP="00B05A0F">
      <w:pPr>
        <w:tabs>
          <w:tab w:val="left" w:pos="0"/>
          <w:tab w:val="left" w:pos="195"/>
        </w:tabs>
        <w:spacing w:after="0"/>
        <w:jc w:val="both"/>
        <w:rPr>
          <w:rFonts w:ascii="Candara" w:hAnsi="Candara"/>
          <w:i/>
          <w:iCs/>
          <w:color w:val="000000" w:themeColor="text1"/>
          <w:sz w:val="22"/>
          <w:szCs w:val="22"/>
          <w:lang w:eastAsia="cs-CZ"/>
        </w:rPr>
      </w:pPr>
      <w:r w:rsidRPr="00B05A0F">
        <w:rPr>
          <w:rFonts w:ascii="Candara" w:hAnsi="Candara"/>
          <w:i/>
          <w:iCs/>
          <w:color w:val="000000" w:themeColor="text1"/>
          <w:sz w:val="22"/>
          <w:szCs w:val="22"/>
          <w:lang w:eastAsia="cs-CZ"/>
        </w:rPr>
        <w:t>SIGNATURE OF THE APPLICANT*</w:t>
      </w:r>
      <w:r w:rsidR="00F66FF4">
        <w:rPr>
          <w:rFonts w:ascii="Candara" w:hAnsi="Candara"/>
          <w:i/>
          <w:iCs/>
          <w:color w:val="000000" w:themeColor="text1"/>
          <w:sz w:val="22"/>
          <w:szCs w:val="22"/>
          <w:lang w:eastAsia="cs-CZ"/>
        </w:rPr>
        <w:t>**</w:t>
      </w:r>
      <w:r w:rsidRPr="00B05A0F">
        <w:rPr>
          <w:rFonts w:ascii="Candara" w:hAnsi="Candara"/>
          <w:i/>
          <w:iCs/>
          <w:color w:val="000000" w:themeColor="text1"/>
          <w:sz w:val="22"/>
          <w:szCs w:val="22"/>
          <w:lang w:eastAsia="cs-CZ"/>
        </w:rPr>
        <w:t xml:space="preserve"> ______________________________</w:t>
      </w:r>
    </w:p>
    <w:p w14:paraId="715FAD9F" w14:textId="77777777" w:rsidR="00B05A0F" w:rsidRPr="00B05A0F" w:rsidRDefault="00B05A0F" w:rsidP="00B05A0F">
      <w:pPr>
        <w:tabs>
          <w:tab w:val="left" w:pos="0"/>
          <w:tab w:val="left" w:pos="195"/>
        </w:tabs>
        <w:spacing w:after="0"/>
        <w:jc w:val="both"/>
        <w:rPr>
          <w:rFonts w:ascii="Candara" w:hAnsi="Candara"/>
          <w:i/>
          <w:iCs/>
          <w:color w:val="000000" w:themeColor="text1"/>
          <w:sz w:val="22"/>
          <w:szCs w:val="22"/>
          <w:lang w:eastAsia="cs-CZ"/>
        </w:rPr>
      </w:pPr>
    </w:p>
    <w:p w14:paraId="7E9499C7" w14:textId="77777777" w:rsidR="00B05A0F" w:rsidRPr="00B05A0F" w:rsidRDefault="00B05A0F" w:rsidP="00B05A0F">
      <w:pPr>
        <w:tabs>
          <w:tab w:val="left" w:pos="0"/>
          <w:tab w:val="left" w:pos="195"/>
        </w:tabs>
        <w:spacing w:after="0"/>
        <w:jc w:val="both"/>
        <w:rPr>
          <w:rFonts w:ascii="Candara" w:hAnsi="Candara"/>
          <w:i/>
          <w:iCs/>
          <w:color w:val="000000" w:themeColor="text1"/>
          <w:sz w:val="22"/>
          <w:szCs w:val="22"/>
          <w:lang w:eastAsia="cs-CZ"/>
        </w:rPr>
      </w:pPr>
      <w:r w:rsidRPr="00B05A0F">
        <w:rPr>
          <w:rFonts w:ascii="Candara" w:hAnsi="Candara"/>
          <w:i/>
          <w:iCs/>
          <w:color w:val="000000" w:themeColor="text1"/>
          <w:sz w:val="22"/>
          <w:szCs w:val="22"/>
          <w:lang w:eastAsia="cs-CZ"/>
        </w:rPr>
        <w:t>DATE ____________________________________________________</w:t>
      </w:r>
    </w:p>
    <w:p w14:paraId="25DC7296" w14:textId="2E1C68AA" w:rsidR="00B05A0F" w:rsidRDefault="00B05A0F" w:rsidP="00B05A0F">
      <w:pPr>
        <w:tabs>
          <w:tab w:val="left" w:pos="0"/>
          <w:tab w:val="left" w:pos="195"/>
        </w:tabs>
        <w:spacing w:after="0"/>
        <w:jc w:val="both"/>
        <w:rPr>
          <w:rFonts w:ascii="Candara" w:hAnsi="Candara"/>
          <w:b/>
          <w:i/>
          <w:iCs/>
          <w:color w:val="000000" w:themeColor="text1"/>
          <w:sz w:val="22"/>
          <w:szCs w:val="22"/>
          <w:lang w:eastAsia="cs-CZ"/>
        </w:rPr>
      </w:pPr>
    </w:p>
    <w:p w14:paraId="4D14112C" w14:textId="22929F5F" w:rsidR="00824392" w:rsidRPr="0005238C" w:rsidRDefault="00824392" w:rsidP="005636FB">
      <w:pPr>
        <w:tabs>
          <w:tab w:val="left" w:pos="-360"/>
          <w:tab w:val="left" w:pos="0"/>
          <w:tab w:val="left" w:pos="195"/>
        </w:tabs>
        <w:spacing w:after="0"/>
        <w:jc w:val="both"/>
        <w:rPr>
          <w:rFonts w:ascii="Candara" w:hAnsi="Candara"/>
          <w:i/>
          <w:iCs/>
          <w:sz w:val="22"/>
          <w:szCs w:val="22"/>
          <w:lang w:eastAsia="cs-CZ"/>
        </w:rPr>
      </w:pPr>
      <w:r w:rsidRPr="0005238C">
        <w:rPr>
          <w:rFonts w:ascii="Candara" w:hAnsi="Candara"/>
          <w:i/>
          <w:iCs/>
          <w:sz w:val="22"/>
          <w:szCs w:val="22"/>
          <w:lang w:eastAsia="cs-CZ"/>
        </w:rPr>
        <w:t>*</w:t>
      </w:r>
      <w:r w:rsidR="00F66FF4">
        <w:rPr>
          <w:rFonts w:ascii="Candara" w:hAnsi="Candara"/>
          <w:i/>
          <w:iCs/>
          <w:sz w:val="22"/>
          <w:szCs w:val="22"/>
          <w:lang w:eastAsia="cs-CZ"/>
        </w:rPr>
        <w:t>**</w:t>
      </w:r>
      <w:r w:rsidRPr="0005238C">
        <w:rPr>
          <w:rFonts w:ascii="Candara" w:hAnsi="Candara"/>
          <w:i/>
          <w:iCs/>
          <w:sz w:val="22"/>
          <w:szCs w:val="22"/>
          <w:lang w:eastAsia="cs-CZ"/>
        </w:rPr>
        <w:t xml:space="preserve"> By s</w:t>
      </w:r>
      <w:r>
        <w:rPr>
          <w:rFonts w:ascii="Candara" w:hAnsi="Candara"/>
          <w:i/>
          <w:iCs/>
          <w:sz w:val="22"/>
          <w:szCs w:val="22"/>
          <w:lang w:eastAsia="cs-CZ"/>
        </w:rPr>
        <w:t xml:space="preserve">igning this application form to </w:t>
      </w:r>
      <w:r w:rsidRPr="0076425F">
        <w:rPr>
          <w:rFonts w:ascii="Candara" w:hAnsi="Candara"/>
          <w:i/>
          <w:iCs/>
          <w:sz w:val="22"/>
          <w:szCs w:val="22"/>
          <w:lang w:eastAsia="cs-CZ"/>
        </w:rPr>
        <w:t>The Mobility Fund for CSO Experts in the Black Sea Region</w:t>
      </w:r>
      <w:r>
        <w:rPr>
          <w:rFonts w:ascii="Candara" w:hAnsi="Candara"/>
          <w:i/>
          <w:iCs/>
          <w:sz w:val="22"/>
          <w:szCs w:val="22"/>
          <w:lang w:eastAsia="cs-CZ"/>
        </w:rPr>
        <w:t xml:space="preserve">, </w:t>
      </w:r>
      <w:r w:rsidRPr="0005238C">
        <w:rPr>
          <w:rFonts w:ascii="Candara" w:hAnsi="Candara"/>
          <w:i/>
          <w:iCs/>
          <w:sz w:val="22"/>
          <w:szCs w:val="22"/>
          <w:lang w:eastAsia="cs-CZ"/>
        </w:rPr>
        <w:t>the applicant takes full responsibility for respecting the funding conditions mentioned in the document “Mobi</w:t>
      </w:r>
      <w:r w:rsidR="005636FB">
        <w:rPr>
          <w:rFonts w:ascii="Candara" w:hAnsi="Candara"/>
          <w:i/>
          <w:iCs/>
          <w:sz w:val="22"/>
          <w:szCs w:val="22"/>
          <w:lang w:eastAsia="cs-CZ"/>
        </w:rPr>
        <w:t>lity Fund – Funding Guidelines”, as well as give his/</w:t>
      </w:r>
      <w:r w:rsidR="00BF5F26">
        <w:rPr>
          <w:rFonts w:ascii="Candara" w:hAnsi="Candara"/>
          <w:i/>
          <w:iCs/>
          <w:sz w:val="22"/>
          <w:szCs w:val="22"/>
          <w:lang w:eastAsia="cs-CZ"/>
        </w:rPr>
        <w:t xml:space="preserve"> </w:t>
      </w:r>
      <w:r w:rsidR="005636FB">
        <w:rPr>
          <w:rFonts w:ascii="Candara" w:hAnsi="Candara"/>
          <w:i/>
          <w:iCs/>
          <w:sz w:val="22"/>
          <w:szCs w:val="22"/>
          <w:lang w:eastAsia="cs-CZ"/>
        </w:rPr>
        <w:t>hers consent to FOND for storing and processing the data provided as mentioned above.</w:t>
      </w:r>
    </w:p>
    <w:p w14:paraId="2D238B84" w14:textId="77777777" w:rsidR="00B05A0F" w:rsidRDefault="00B05A0F" w:rsidP="00B05A0F">
      <w:pPr>
        <w:tabs>
          <w:tab w:val="left" w:pos="0"/>
          <w:tab w:val="left" w:pos="195"/>
        </w:tabs>
        <w:spacing w:after="0"/>
        <w:jc w:val="both"/>
        <w:rPr>
          <w:rFonts w:ascii="Candara" w:hAnsi="Candara"/>
          <w:b/>
          <w:color w:val="A5A5A5" w:themeColor="accent3"/>
          <w:sz w:val="22"/>
          <w:szCs w:val="22"/>
          <w:lang w:val="en-GB"/>
        </w:rPr>
      </w:pPr>
    </w:p>
    <w:p w14:paraId="5A4F020E" w14:textId="7D279557" w:rsidR="00824392" w:rsidRDefault="00824392" w:rsidP="00B05A0F">
      <w:pPr>
        <w:tabs>
          <w:tab w:val="left" w:pos="0"/>
          <w:tab w:val="left" w:pos="195"/>
        </w:tabs>
        <w:spacing w:after="0"/>
        <w:jc w:val="both"/>
        <w:rPr>
          <w:rFonts w:ascii="Candara" w:hAnsi="Candara"/>
          <w:b/>
          <w:color w:val="A5A5A5" w:themeColor="accent3"/>
          <w:sz w:val="22"/>
          <w:szCs w:val="22"/>
          <w:lang w:val="en-GB"/>
        </w:rPr>
      </w:pPr>
    </w:p>
    <w:p w14:paraId="635A42C4" w14:textId="18C04747" w:rsidR="00824392" w:rsidRDefault="00824392" w:rsidP="00B05A0F">
      <w:pPr>
        <w:tabs>
          <w:tab w:val="left" w:pos="0"/>
          <w:tab w:val="left" w:pos="195"/>
        </w:tabs>
        <w:spacing w:after="0"/>
        <w:jc w:val="both"/>
        <w:rPr>
          <w:rFonts w:ascii="Candara" w:hAnsi="Candara"/>
          <w:b/>
          <w:color w:val="A5A5A5" w:themeColor="accent3"/>
          <w:sz w:val="22"/>
          <w:szCs w:val="22"/>
          <w:lang w:val="en-GB"/>
        </w:rPr>
      </w:pPr>
    </w:p>
    <w:p w14:paraId="648199D6" w14:textId="77777777" w:rsidR="00824392" w:rsidRDefault="00824392" w:rsidP="00824392">
      <w:r>
        <w:rPr>
          <w:rFonts w:ascii="Candara" w:hAnsi="Candara"/>
          <w:color w:val="333333"/>
          <w:sz w:val="22"/>
          <w:szCs w:val="22"/>
        </w:rPr>
        <w:t>______________________</w:t>
      </w:r>
    </w:p>
    <w:p w14:paraId="5AF7A572" w14:textId="13B7AB7D" w:rsidR="00824392" w:rsidRPr="00F66FF4" w:rsidRDefault="00824392" w:rsidP="00824392">
      <w:pPr>
        <w:tabs>
          <w:tab w:val="left" w:pos="-426"/>
        </w:tabs>
        <w:spacing w:after="0" w:line="240" w:lineRule="auto"/>
        <w:jc w:val="both"/>
        <w:rPr>
          <w:rFonts w:cstheme="minorHAnsi"/>
          <w:i/>
          <w:lang w:val="en-GB"/>
        </w:rPr>
      </w:pPr>
      <w:r w:rsidRPr="00F66FF4">
        <w:rPr>
          <w:rFonts w:cstheme="minorHAnsi"/>
          <w:i/>
          <w:lang w:val="en-GB"/>
        </w:rPr>
        <w:t>This activity is part of the project „Building CSO Capacity for Regional Cooperati</w:t>
      </w:r>
      <w:r w:rsidR="00F32607">
        <w:rPr>
          <w:rFonts w:cstheme="minorHAnsi"/>
          <w:i/>
          <w:lang w:val="en-GB"/>
        </w:rPr>
        <w:t>on within the Black Sea Region</w:t>
      </w:r>
      <w:proofErr w:type="gramStart"/>
      <w:r w:rsidR="00F32607">
        <w:rPr>
          <w:rFonts w:cstheme="minorHAnsi"/>
          <w:i/>
          <w:lang w:val="en-GB"/>
        </w:rPr>
        <w:t xml:space="preserve">”, </w:t>
      </w:r>
      <w:r w:rsidRPr="00F66FF4">
        <w:rPr>
          <w:rFonts w:cstheme="minorHAnsi"/>
          <w:i/>
          <w:lang w:val="en-GB"/>
        </w:rPr>
        <w:t xml:space="preserve"> implemented</w:t>
      </w:r>
      <w:proofErr w:type="gramEnd"/>
      <w:r w:rsidRPr="00F66FF4">
        <w:rPr>
          <w:rFonts w:cstheme="minorHAnsi"/>
          <w:i/>
          <w:lang w:val="en-GB"/>
        </w:rPr>
        <w:t xml:space="preserve"> by the Romanian NGDO Platform – FOND and funded by the European Union for the next three years, for the period January 2019 – December 2021. </w:t>
      </w:r>
    </w:p>
    <w:p w14:paraId="6992E62C" w14:textId="5EBC62FC" w:rsidR="00824392" w:rsidRPr="004F2EB1" w:rsidRDefault="00FF7524" w:rsidP="00824392">
      <w:pPr>
        <w:tabs>
          <w:tab w:val="left" w:pos="-426"/>
        </w:tabs>
        <w:spacing w:after="0" w:line="240" w:lineRule="auto"/>
        <w:jc w:val="both"/>
        <w:rPr>
          <w:rFonts w:ascii="Candara" w:hAnsi="Candara"/>
          <w:i/>
          <w:lang w:val="en-GB"/>
        </w:rPr>
      </w:pPr>
      <w:r>
        <w:rPr>
          <w:rFonts w:ascii="Candara" w:hAnsi="Candara"/>
          <w:i/>
          <w:noProof/>
          <w:lang w:val="en-GB" w:eastAsia="en-GB"/>
        </w:rPr>
        <w:drawing>
          <wp:anchor distT="0" distB="0" distL="114300" distR="114300" simplePos="0" relativeHeight="251666432" behindDoc="0" locked="0" layoutInCell="1" allowOverlap="1" wp14:anchorId="72EDFE18" wp14:editId="3A3783A6">
            <wp:simplePos x="0" y="0"/>
            <wp:positionH relativeFrom="margin">
              <wp:align>left</wp:align>
            </wp:positionH>
            <wp:positionV relativeFrom="paragraph">
              <wp:posOffset>69850</wp:posOffset>
            </wp:positionV>
            <wp:extent cx="856615" cy="571500"/>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un_high_res_fla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6615" cy="571500"/>
                    </a:xfrm>
                    <a:prstGeom prst="rect">
                      <a:avLst/>
                    </a:prstGeom>
                  </pic:spPr>
                </pic:pic>
              </a:graphicData>
            </a:graphic>
          </wp:anchor>
        </w:drawing>
      </w:r>
      <w:r w:rsidRPr="004F2EB1">
        <w:rPr>
          <w:rFonts w:ascii="Candara" w:hAnsi="Candara"/>
          <w:noProof/>
          <w:lang w:val="en-GB" w:eastAsia="en-GB"/>
        </w:rPr>
        <w:drawing>
          <wp:anchor distT="0" distB="0" distL="114300" distR="114300" simplePos="0" relativeHeight="251664384" behindDoc="1" locked="0" layoutInCell="1" allowOverlap="1" wp14:anchorId="0B5E24E4" wp14:editId="670DFE3C">
            <wp:simplePos x="0" y="0"/>
            <wp:positionH relativeFrom="column">
              <wp:posOffset>1000760</wp:posOffset>
            </wp:positionH>
            <wp:positionV relativeFrom="paragraph">
              <wp:posOffset>7620</wp:posOffset>
            </wp:positionV>
            <wp:extent cx="1682750" cy="834390"/>
            <wp:effectExtent l="0" t="0" r="0" b="0"/>
            <wp:wrapSquare wrapText="bothSides"/>
            <wp:docPr id="1" name="Picture 1" descr="Logo - Fu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 Full Col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2750" cy="834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950512" w14:textId="77777777" w:rsidR="00824392" w:rsidRPr="004F2EB1" w:rsidRDefault="00824392" w:rsidP="00824392">
      <w:pPr>
        <w:tabs>
          <w:tab w:val="left" w:pos="-426"/>
        </w:tabs>
        <w:spacing w:after="0" w:line="240" w:lineRule="auto"/>
        <w:jc w:val="both"/>
        <w:rPr>
          <w:rFonts w:ascii="Candara" w:hAnsi="Candara"/>
          <w:i/>
          <w:lang w:val="en-GB"/>
        </w:rPr>
      </w:pPr>
    </w:p>
    <w:p w14:paraId="46F04A45" w14:textId="77777777" w:rsidR="00824392" w:rsidRPr="004F2EB1" w:rsidRDefault="00824392" w:rsidP="00824392">
      <w:pPr>
        <w:tabs>
          <w:tab w:val="left" w:pos="-426"/>
        </w:tabs>
        <w:spacing w:after="0" w:line="240" w:lineRule="auto"/>
        <w:jc w:val="both"/>
        <w:rPr>
          <w:rFonts w:ascii="Candara" w:hAnsi="Candara"/>
          <w:i/>
          <w:lang w:val="en-GB"/>
        </w:rPr>
      </w:pPr>
    </w:p>
    <w:p w14:paraId="73292619" w14:textId="77777777" w:rsidR="00B05A0F" w:rsidRDefault="00B05A0F">
      <w:pPr>
        <w:rPr>
          <w:rFonts w:ascii="Candara" w:hAnsi="Candara"/>
          <w:b/>
          <w:color w:val="A5A5A5" w:themeColor="accent3"/>
          <w:sz w:val="22"/>
          <w:szCs w:val="22"/>
          <w:lang w:val="en-GB"/>
        </w:rPr>
      </w:pPr>
      <w:r>
        <w:rPr>
          <w:rFonts w:ascii="Candara" w:hAnsi="Candara"/>
          <w:b/>
          <w:color w:val="A5A5A5" w:themeColor="accent3"/>
          <w:sz w:val="22"/>
          <w:szCs w:val="22"/>
          <w:lang w:val="en-GB"/>
        </w:rPr>
        <w:br w:type="page"/>
      </w:r>
    </w:p>
    <w:p w14:paraId="3BC3AA47" w14:textId="12FCEE9A" w:rsidR="00B05A0F" w:rsidRPr="00B05A0F" w:rsidRDefault="00824392" w:rsidP="00B05A0F">
      <w:pPr>
        <w:tabs>
          <w:tab w:val="left" w:pos="0"/>
          <w:tab w:val="left" w:pos="195"/>
        </w:tabs>
        <w:spacing w:after="0"/>
        <w:jc w:val="both"/>
        <w:rPr>
          <w:rFonts w:ascii="Candara" w:hAnsi="Candara"/>
          <w:b/>
          <w:i/>
          <w:iCs/>
          <w:color w:val="A5A5A5" w:themeColor="accent3"/>
          <w:sz w:val="22"/>
          <w:szCs w:val="22"/>
          <w:lang w:eastAsia="cs-CZ"/>
        </w:rPr>
      </w:pPr>
      <w:r>
        <w:rPr>
          <w:rFonts w:ascii="Candara" w:hAnsi="Candara"/>
          <w:b/>
          <w:color w:val="A5A5A5" w:themeColor="accent3"/>
          <w:sz w:val="22"/>
          <w:szCs w:val="22"/>
          <w:lang w:val="en-GB"/>
        </w:rPr>
        <w:lastRenderedPageBreak/>
        <w:t>ANNEX 1.   ACTIVITY REPORT</w:t>
      </w:r>
    </w:p>
    <w:p w14:paraId="5C6840FB" w14:textId="77777777" w:rsidR="00B05A0F" w:rsidRPr="00B05A0F" w:rsidRDefault="00B05A0F" w:rsidP="00B05A0F">
      <w:pPr>
        <w:tabs>
          <w:tab w:val="left" w:pos="0"/>
        </w:tabs>
        <w:jc w:val="both"/>
        <w:rPr>
          <w:rFonts w:ascii="Candara" w:hAnsi="Candara"/>
          <w:b/>
          <w:i/>
          <w:sz w:val="22"/>
          <w:szCs w:val="22"/>
          <w:lang w:val="ro-RO"/>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47"/>
        <w:gridCol w:w="7520"/>
      </w:tblGrid>
      <w:tr w:rsidR="00B05A0F" w:rsidRPr="00B05A0F" w14:paraId="6F999498" w14:textId="77777777" w:rsidTr="00824392">
        <w:tc>
          <w:tcPr>
            <w:tcW w:w="2447" w:type="dxa"/>
            <w:shd w:val="clear" w:color="auto" w:fill="DEEAF6" w:themeFill="accent1" w:themeFillTint="33"/>
          </w:tcPr>
          <w:p w14:paraId="2691B933" w14:textId="77777777" w:rsidR="00B05A0F" w:rsidRPr="00B05A0F" w:rsidRDefault="00B05A0F" w:rsidP="00B05A0F">
            <w:pPr>
              <w:tabs>
                <w:tab w:val="left" w:pos="0"/>
                <w:tab w:val="left" w:pos="195"/>
              </w:tabs>
              <w:spacing w:after="0"/>
              <w:jc w:val="both"/>
              <w:rPr>
                <w:rFonts w:ascii="Candara" w:hAnsi="Candara"/>
                <w:iCs/>
                <w:color w:val="000000" w:themeColor="text1"/>
                <w:sz w:val="22"/>
                <w:szCs w:val="22"/>
                <w:lang w:val="ro-RO" w:eastAsia="cs-CZ"/>
              </w:rPr>
            </w:pPr>
            <w:r w:rsidRPr="00B05A0F">
              <w:rPr>
                <w:rFonts w:ascii="Candara" w:hAnsi="Candara"/>
                <w:iCs/>
                <w:color w:val="000000" w:themeColor="text1"/>
                <w:sz w:val="22"/>
                <w:szCs w:val="22"/>
                <w:lang w:val="ro-RO" w:eastAsia="cs-CZ"/>
              </w:rPr>
              <w:t>First name:</w:t>
            </w:r>
          </w:p>
          <w:p w14:paraId="3F7A8F1A" w14:textId="77777777" w:rsidR="00B05A0F" w:rsidRPr="00B05A0F" w:rsidRDefault="00B05A0F" w:rsidP="00B05A0F">
            <w:pPr>
              <w:tabs>
                <w:tab w:val="left" w:pos="0"/>
                <w:tab w:val="left" w:pos="195"/>
              </w:tabs>
              <w:spacing w:after="0"/>
              <w:jc w:val="both"/>
              <w:rPr>
                <w:rFonts w:ascii="Candara" w:hAnsi="Candara"/>
                <w:iCs/>
                <w:color w:val="000000" w:themeColor="text1"/>
                <w:sz w:val="22"/>
                <w:szCs w:val="22"/>
                <w:lang w:val="ro-RO" w:eastAsia="cs-CZ"/>
              </w:rPr>
            </w:pPr>
          </w:p>
        </w:tc>
        <w:tc>
          <w:tcPr>
            <w:tcW w:w="7520" w:type="dxa"/>
          </w:tcPr>
          <w:p w14:paraId="5BD0AD6A" w14:textId="77777777" w:rsidR="00B05A0F" w:rsidRPr="00B05A0F" w:rsidRDefault="00B05A0F" w:rsidP="00B05A0F">
            <w:pPr>
              <w:tabs>
                <w:tab w:val="left" w:pos="0"/>
                <w:tab w:val="left" w:pos="195"/>
              </w:tabs>
              <w:spacing w:after="0"/>
              <w:jc w:val="both"/>
              <w:rPr>
                <w:rFonts w:ascii="Candara" w:hAnsi="Candara"/>
                <w:b/>
                <w:iCs/>
                <w:sz w:val="22"/>
                <w:szCs w:val="22"/>
                <w:lang w:val="ro-RO" w:eastAsia="cs-CZ"/>
              </w:rPr>
            </w:pPr>
          </w:p>
        </w:tc>
      </w:tr>
      <w:tr w:rsidR="00B05A0F" w:rsidRPr="00B05A0F" w14:paraId="75288189" w14:textId="77777777" w:rsidTr="00824392">
        <w:tc>
          <w:tcPr>
            <w:tcW w:w="2447" w:type="dxa"/>
            <w:shd w:val="clear" w:color="auto" w:fill="DEEAF6" w:themeFill="accent1" w:themeFillTint="33"/>
          </w:tcPr>
          <w:p w14:paraId="71E68A4B" w14:textId="77777777" w:rsidR="00B05A0F" w:rsidRPr="00B05A0F" w:rsidRDefault="00B05A0F" w:rsidP="00B05A0F">
            <w:pPr>
              <w:tabs>
                <w:tab w:val="left" w:pos="0"/>
                <w:tab w:val="left" w:pos="195"/>
              </w:tabs>
              <w:spacing w:after="0"/>
              <w:jc w:val="both"/>
              <w:rPr>
                <w:rFonts w:ascii="Candara" w:hAnsi="Candara"/>
                <w:iCs/>
                <w:color w:val="000000" w:themeColor="text1"/>
                <w:sz w:val="22"/>
                <w:szCs w:val="22"/>
                <w:lang w:val="ro-RO" w:eastAsia="cs-CZ"/>
              </w:rPr>
            </w:pPr>
            <w:r w:rsidRPr="00B05A0F">
              <w:rPr>
                <w:rFonts w:ascii="Candara" w:hAnsi="Candara"/>
                <w:iCs/>
                <w:color w:val="000000" w:themeColor="text1"/>
                <w:sz w:val="22"/>
                <w:szCs w:val="22"/>
                <w:lang w:val="ro-RO" w:eastAsia="cs-CZ"/>
              </w:rPr>
              <w:t>Last name:</w:t>
            </w:r>
          </w:p>
          <w:p w14:paraId="345461D9" w14:textId="77777777" w:rsidR="00B05A0F" w:rsidRPr="00B05A0F" w:rsidRDefault="00B05A0F" w:rsidP="00B05A0F">
            <w:pPr>
              <w:tabs>
                <w:tab w:val="left" w:pos="0"/>
                <w:tab w:val="left" w:pos="195"/>
              </w:tabs>
              <w:spacing w:after="0"/>
              <w:jc w:val="both"/>
              <w:rPr>
                <w:rFonts w:ascii="Candara" w:hAnsi="Candara"/>
                <w:iCs/>
                <w:color w:val="000000" w:themeColor="text1"/>
                <w:sz w:val="22"/>
                <w:szCs w:val="22"/>
                <w:lang w:val="ro-RO" w:eastAsia="cs-CZ"/>
              </w:rPr>
            </w:pPr>
          </w:p>
        </w:tc>
        <w:tc>
          <w:tcPr>
            <w:tcW w:w="7520" w:type="dxa"/>
          </w:tcPr>
          <w:p w14:paraId="243A8C63" w14:textId="77777777" w:rsidR="00B05A0F" w:rsidRPr="00B05A0F" w:rsidRDefault="00B05A0F" w:rsidP="00B05A0F">
            <w:pPr>
              <w:tabs>
                <w:tab w:val="left" w:pos="0"/>
                <w:tab w:val="left" w:pos="195"/>
              </w:tabs>
              <w:spacing w:after="0"/>
              <w:jc w:val="both"/>
              <w:rPr>
                <w:rFonts w:ascii="Candara" w:hAnsi="Candara"/>
                <w:b/>
                <w:iCs/>
                <w:sz w:val="22"/>
                <w:szCs w:val="22"/>
                <w:lang w:val="ro-RO" w:eastAsia="cs-CZ"/>
              </w:rPr>
            </w:pPr>
          </w:p>
        </w:tc>
      </w:tr>
      <w:tr w:rsidR="00B05A0F" w:rsidRPr="00B05A0F" w14:paraId="29A17C38" w14:textId="77777777" w:rsidTr="00824392">
        <w:tc>
          <w:tcPr>
            <w:tcW w:w="2447" w:type="dxa"/>
            <w:shd w:val="clear" w:color="auto" w:fill="DEEAF6" w:themeFill="accent1" w:themeFillTint="33"/>
          </w:tcPr>
          <w:p w14:paraId="2DFE613A" w14:textId="77777777" w:rsidR="00B05A0F" w:rsidRPr="00B05A0F" w:rsidRDefault="00B05A0F" w:rsidP="00B05A0F">
            <w:pPr>
              <w:tabs>
                <w:tab w:val="left" w:pos="0"/>
                <w:tab w:val="left" w:pos="195"/>
              </w:tabs>
              <w:spacing w:after="0"/>
              <w:rPr>
                <w:rFonts w:ascii="Candara" w:hAnsi="Candara"/>
                <w:iCs/>
                <w:color w:val="000000" w:themeColor="text1"/>
                <w:sz w:val="22"/>
                <w:szCs w:val="22"/>
                <w:lang w:val="ro-RO" w:eastAsia="cs-CZ"/>
              </w:rPr>
            </w:pPr>
            <w:r w:rsidRPr="00B05A0F">
              <w:rPr>
                <w:rFonts w:ascii="Candara" w:hAnsi="Candara"/>
                <w:iCs/>
                <w:color w:val="000000" w:themeColor="text1"/>
                <w:sz w:val="22"/>
                <w:szCs w:val="22"/>
                <w:lang w:val="ro-RO" w:eastAsia="cs-CZ"/>
              </w:rPr>
              <w:t>Organization &amp; Position:</w:t>
            </w:r>
          </w:p>
          <w:p w14:paraId="12E4BCAC" w14:textId="77777777" w:rsidR="00B05A0F" w:rsidRPr="00B05A0F" w:rsidRDefault="00B05A0F" w:rsidP="00B05A0F">
            <w:pPr>
              <w:tabs>
                <w:tab w:val="left" w:pos="0"/>
                <w:tab w:val="left" w:pos="195"/>
              </w:tabs>
              <w:spacing w:after="0"/>
              <w:jc w:val="both"/>
              <w:rPr>
                <w:rFonts w:ascii="Candara" w:hAnsi="Candara"/>
                <w:iCs/>
                <w:color w:val="000000" w:themeColor="text1"/>
                <w:sz w:val="22"/>
                <w:szCs w:val="22"/>
                <w:lang w:val="ro-RO" w:eastAsia="cs-CZ"/>
              </w:rPr>
            </w:pPr>
            <w:r w:rsidRPr="00B05A0F">
              <w:rPr>
                <w:rFonts w:ascii="Candara" w:hAnsi="Candara"/>
                <w:iCs/>
                <w:color w:val="000000" w:themeColor="text1"/>
                <w:sz w:val="22"/>
                <w:szCs w:val="22"/>
                <w:lang w:val="ro-RO" w:eastAsia="cs-CZ"/>
              </w:rPr>
              <w:t xml:space="preserve"> </w:t>
            </w:r>
          </w:p>
        </w:tc>
        <w:tc>
          <w:tcPr>
            <w:tcW w:w="7520" w:type="dxa"/>
          </w:tcPr>
          <w:p w14:paraId="6C26DAB6" w14:textId="77777777" w:rsidR="00B05A0F" w:rsidRPr="00B05A0F" w:rsidRDefault="00B05A0F" w:rsidP="00B05A0F">
            <w:pPr>
              <w:tabs>
                <w:tab w:val="left" w:pos="0"/>
                <w:tab w:val="left" w:pos="195"/>
              </w:tabs>
              <w:spacing w:after="0"/>
              <w:jc w:val="both"/>
              <w:rPr>
                <w:rFonts w:ascii="Candara" w:hAnsi="Candara"/>
                <w:b/>
                <w:iCs/>
                <w:sz w:val="22"/>
                <w:szCs w:val="22"/>
                <w:lang w:val="ro-RO" w:eastAsia="cs-CZ"/>
              </w:rPr>
            </w:pPr>
          </w:p>
        </w:tc>
      </w:tr>
      <w:tr w:rsidR="00B05A0F" w:rsidRPr="00B05A0F" w14:paraId="53C89709" w14:textId="77777777" w:rsidTr="00824392">
        <w:tc>
          <w:tcPr>
            <w:tcW w:w="2447" w:type="dxa"/>
            <w:shd w:val="clear" w:color="auto" w:fill="DEEAF6" w:themeFill="accent1" w:themeFillTint="33"/>
          </w:tcPr>
          <w:p w14:paraId="33272CD0" w14:textId="247D238C" w:rsidR="00B05A0F" w:rsidRPr="00B05A0F" w:rsidRDefault="00824392" w:rsidP="00B05A0F">
            <w:pPr>
              <w:tabs>
                <w:tab w:val="left" w:pos="0"/>
                <w:tab w:val="left" w:pos="195"/>
              </w:tabs>
              <w:spacing w:after="0"/>
              <w:rPr>
                <w:rFonts w:ascii="Candara" w:hAnsi="Candara"/>
                <w:iCs/>
                <w:color w:val="000000" w:themeColor="text1"/>
                <w:sz w:val="22"/>
                <w:szCs w:val="22"/>
                <w:lang w:val="ro-RO" w:eastAsia="cs-CZ"/>
              </w:rPr>
            </w:pPr>
            <w:r>
              <w:rPr>
                <w:rFonts w:ascii="Candara" w:hAnsi="Candara"/>
                <w:iCs/>
                <w:color w:val="000000" w:themeColor="text1"/>
                <w:sz w:val="22"/>
                <w:szCs w:val="22"/>
                <w:lang w:val="ro-RO" w:eastAsia="cs-CZ"/>
              </w:rPr>
              <w:t>Activity</w:t>
            </w:r>
            <w:r w:rsidR="00B05A0F" w:rsidRPr="00B05A0F">
              <w:rPr>
                <w:rFonts w:ascii="Candara" w:hAnsi="Candara"/>
                <w:iCs/>
                <w:color w:val="000000" w:themeColor="text1"/>
                <w:sz w:val="22"/>
                <w:szCs w:val="22"/>
                <w:lang w:val="ro-RO" w:eastAsia="cs-CZ"/>
              </w:rPr>
              <w:t xml:space="preserve"> (title, date, place):</w:t>
            </w:r>
          </w:p>
          <w:p w14:paraId="00EEF172" w14:textId="77777777" w:rsidR="00B05A0F" w:rsidRPr="00B05A0F" w:rsidRDefault="00B05A0F" w:rsidP="00B05A0F">
            <w:pPr>
              <w:tabs>
                <w:tab w:val="left" w:pos="0"/>
                <w:tab w:val="left" w:pos="195"/>
              </w:tabs>
              <w:spacing w:after="0"/>
              <w:jc w:val="both"/>
              <w:rPr>
                <w:rFonts w:ascii="Candara" w:hAnsi="Candara"/>
                <w:iCs/>
                <w:color w:val="000000" w:themeColor="text1"/>
                <w:sz w:val="22"/>
                <w:szCs w:val="22"/>
                <w:lang w:val="ro-RO" w:eastAsia="cs-CZ"/>
              </w:rPr>
            </w:pPr>
          </w:p>
        </w:tc>
        <w:tc>
          <w:tcPr>
            <w:tcW w:w="7520" w:type="dxa"/>
          </w:tcPr>
          <w:p w14:paraId="69B159A2" w14:textId="77777777" w:rsidR="00B05A0F" w:rsidRPr="00B05A0F" w:rsidRDefault="00B05A0F" w:rsidP="00B05A0F">
            <w:pPr>
              <w:tabs>
                <w:tab w:val="left" w:pos="0"/>
                <w:tab w:val="left" w:pos="195"/>
              </w:tabs>
              <w:spacing w:after="0"/>
              <w:jc w:val="both"/>
              <w:rPr>
                <w:rFonts w:ascii="Candara" w:hAnsi="Candara"/>
                <w:b/>
                <w:iCs/>
                <w:sz w:val="22"/>
                <w:szCs w:val="22"/>
                <w:lang w:val="ro-RO" w:eastAsia="cs-CZ"/>
              </w:rPr>
            </w:pPr>
          </w:p>
        </w:tc>
      </w:tr>
      <w:tr w:rsidR="00B05A0F" w:rsidRPr="00B05A0F" w14:paraId="2ABCB50F" w14:textId="77777777" w:rsidTr="00824392">
        <w:tc>
          <w:tcPr>
            <w:tcW w:w="2447" w:type="dxa"/>
            <w:shd w:val="clear" w:color="auto" w:fill="DEEAF6" w:themeFill="accent1" w:themeFillTint="33"/>
          </w:tcPr>
          <w:p w14:paraId="51570AE3" w14:textId="77777777" w:rsidR="00B05A0F" w:rsidRPr="00B05A0F" w:rsidRDefault="00B05A0F" w:rsidP="00B05A0F">
            <w:pPr>
              <w:tabs>
                <w:tab w:val="left" w:pos="0"/>
                <w:tab w:val="left" w:pos="195"/>
              </w:tabs>
              <w:spacing w:after="0"/>
              <w:rPr>
                <w:rFonts w:ascii="Candara" w:hAnsi="Candara"/>
                <w:iCs/>
                <w:color w:val="000000" w:themeColor="text1"/>
                <w:sz w:val="22"/>
                <w:szCs w:val="22"/>
                <w:lang w:val="ro-RO" w:eastAsia="cs-CZ"/>
              </w:rPr>
            </w:pPr>
            <w:r w:rsidRPr="00B05A0F">
              <w:rPr>
                <w:rFonts w:ascii="Candara" w:hAnsi="Candara"/>
                <w:iCs/>
                <w:color w:val="000000" w:themeColor="text1"/>
                <w:sz w:val="22"/>
                <w:szCs w:val="22"/>
                <w:lang w:val="ro-RO" w:eastAsia="cs-CZ"/>
              </w:rPr>
              <w:t>Applicant’s contribution:</w:t>
            </w:r>
          </w:p>
          <w:p w14:paraId="13497F68" w14:textId="77777777" w:rsidR="00B05A0F" w:rsidRPr="00B05A0F" w:rsidRDefault="00B05A0F" w:rsidP="00B05A0F">
            <w:pPr>
              <w:tabs>
                <w:tab w:val="left" w:pos="0"/>
                <w:tab w:val="left" w:pos="195"/>
              </w:tabs>
              <w:spacing w:after="0"/>
              <w:rPr>
                <w:rFonts w:ascii="Candara" w:hAnsi="Candara"/>
                <w:iCs/>
                <w:color w:val="000000" w:themeColor="text1"/>
                <w:sz w:val="22"/>
                <w:szCs w:val="22"/>
                <w:lang w:val="ro-RO" w:eastAsia="cs-CZ"/>
              </w:rPr>
            </w:pPr>
          </w:p>
          <w:p w14:paraId="05A98390" w14:textId="77777777" w:rsidR="00B05A0F" w:rsidRPr="00B05A0F" w:rsidRDefault="00B05A0F" w:rsidP="00B05A0F">
            <w:pPr>
              <w:tabs>
                <w:tab w:val="left" w:pos="0"/>
                <w:tab w:val="left" w:pos="195"/>
              </w:tabs>
              <w:spacing w:after="0"/>
              <w:rPr>
                <w:rFonts w:ascii="Candara" w:hAnsi="Candara"/>
                <w:iCs/>
                <w:color w:val="000000" w:themeColor="text1"/>
                <w:sz w:val="22"/>
                <w:szCs w:val="22"/>
                <w:lang w:val="ro-RO" w:eastAsia="cs-CZ"/>
              </w:rPr>
            </w:pPr>
          </w:p>
          <w:p w14:paraId="5328E96D" w14:textId="77777777" w:rsidR="00B05A0F" w:rsidRPr="00B05A0F" w:rsidRDefault="00B05A0F" w:rsidP="00B05A0F">
            <w:pPr>
              <w:tabs>
                <w:tab w:val="left" w:pos="0"/>
                <w:tab w:val="left" w:pos="195"/>
              </w:tabs>
              <w:spacing w:after="0"/>
              <w:rPr>
                <w:rFonts w:ascii="Candara" w:hAnsi="Candara"/>
                <w:iCs/>
                <w:color w:val="000000" w:themeColor="text1"/>
                <w:sz w:val="22"/>
                <w:szCs w:val="22"/>
                <w:lang w:val="ro-RO" w:eastAsia="cs-CZ"/>
              </w:rPr>
            </w:pPr>
          </w:p>
        </w:tc>
        <w:tc>
          <w:tcPr>
            <w:tcW w:w="7520" w:type="dxa"/>
          </w:tcPr>
          <w:p w14:paraId="638FEAB0" w14:textId="77777777" w:rsidR="00B05A0F" w:rsidRPr="00B05A0F" w:rsidRDefault="00B05A0F" w:rsidP="00B05A0F">
            <w:pPr>
              <w:tabs>
                <w:tab w:val="left" w:pos="0"/>
                <w:tab w:val="left" w:pos="195"/>
              </w:tabs>
              <w:spacing w:after="0"/>
              <w:jc w:val="both"/>
              <w:rPr>
                <w:rFonts w:ascii="Candara" w:hAnsi="Candara"/>
                <w:b/>
                <w:iCs/>
                <w:sz w:val="22"/>
                <w:szCs w:val="22"/>
                <w:lang w:val="ro-RO" w:eastAsia="cs-CZ"/>
              </w:rPr>
            </w:pPr>
          </w:p>
          <w:p w14:paraId="232B57F4" w14:textId="77777777" w:rsidR="00B05A0F" w:rsidRPr="00B05A0F" w:rsidRDefault="00B05A0F" w:rsidP="00B05A0F">
            <w:pPr>
              <w:tabs>
                <w:tab w:val="left" w:pos="0"/>
                <w:tab w:val="left" w:pos="195"/>
              </w:tabs>
              <w:spacing w:after="0"/>
              <w:jc w:val="both"/>
              <w:rPr>
                <w:rFonts w:ascii="Candara" w:hAnsi="Candara"/>
                <w:b/>
                <w:iCs/>
                <w:sz w:val="22"/>
                <w:szCs w:val="22"/>
                <w:lang w:val="ro-RO" w:eastAsia="cs-CZ"/>
              </w:rPr>
            </w:pPr>
          </w:p>
          <w:p w14:paraId="50D9E256" w14:textId="77777777" w:rsidR="00B05A0F" w:rsidRPr="00B05A0F" w:rsidRDefault="00B05A0F" w:rsidP="00B05A0F">
            <w:pPr>
              <w:tabs>
                <w:tab w:val="left" w:pos="0"/>
                <w:tab w:val="left" w:pos="195"/>
              </w:tabs>
              <w:spacing w:after="0"/>
              <w:jc w:val="both"/>
              <w:rPr>
                <w:rFonts w:ascii="Candara" w:hAnsi="Candara"/>
                <w:b/>
                <w:iCs/>
                <w:sz w:val="22"/>
                <w:szCs w:val="22"/>
                <w:lang w:val="ro-RO" w:eastAsia="cs-CZ"/>
              </w:rPr>
            </w:pPr>
          </w:p>
          <w:p w14:paraId="51CCEE02" w14:textId="77777777" w:rsidR="00B05A0F" w:rsidRPr="00B05A0F" w:rsidRDefault="00B05A0F" w:rsidP="00B05A0F">
            <w:pPr>
              <w:tabs>
                <w:tab w:val="left" w:pos="0"/>
                <w:tab w:val="left" w:pos="195"/>
              </w:tabs>
              <w:spacing w:after="0"/>
              <w:jc w:val="both"/>
              <w:rPr>
                <w:rFonts w:ascii="Candara" w:hAnsi="Candara"/>
                <w:b/>
                <w:iCs/>
                <w:sz w:val="22"/>
                <w:szCs w:val="22"/>
                <w:lang w:val="ro-RO" w:eastAsia="cs-CZ"/>
              </w:rPr>
            </w:pPr>
          </w:p>
          <w:p w14:paraId="3DD3AABA" w14:textId="77777777" w:rsidR="00B05A0F" w:rsidRPr="00B05A0F" w:rsidRDefault="00B05A0F" w:rsidP="00B05A0F">
            <w:pPr>
              <w:tabs>
                <w:tab w:val="left" w:pos="0"/>
                <w:tab w:val="left" w:pos="195"/>
              </w:tabs>
              <w:spacing w:after="0"/>
              <w:jc w:val="both"/>
              <w:rPr>
                <w:rFonts w:ascii="Candara" w:hAnsi="Candara"/>
                <w:b/>
                <w:iCs/>
                <w:sz w:val="22"/>
                <w:szCs w:val="22"/>
                <w:lang w:val="ro-RO" w:eastAsia="cs-CZ"/>
              </w:rPr>
            </w:pPr>
          </w:p>
          <w:p w14:paraId="7C497FE7" w14:textId="77777777" w:rsidR="00B05A0F" w:rsidRPr="00B05A0F" w:rsidRDefault="00B05A0F" w:rsidP="00B05A0F">
            <w:pPr>
              <w:tabs>
                <w:tab w:val="left" w:pos="0"/>
                <w:tab w:val="left" w:pos="195"/>
              </w:tabs>
              <w:spacing w:after="0"/>
              <w:jc w:val="both"/>
              <w:rPr>
                <w:rFonts w:ascii="Candara" w:hAnsi="Candara"/>
                <w:b/>
                <w:iCs/>
                <w:sz w:val="22"/>
                <w:szCs w:val="22"/>
                <w:lang w:val="ro-RO" w:eastAsia="cs-CZ"/>
              </w:rPr>
            </w:pPr>
          </w:p>
        </w:tc>
      </w:tr>
      <w:tr w:rsidR="00B05A0F" w:rsidRPr="00B05A0F" w14:paraId="62D53582" w14:textId="77777777" w:rsidTr="00824392">
        <w:tc>
          <w:tcPr>
            <w:tcW w:w="2447" w:type="dxa"/>
            <w:shd w:val="clear" w:color="auto" w:fill="DEEAF6" w:themeFill="accent1" w:themeFillTint="33"/>
          </w:tcPr>
          <w:p w14:paraId="247AC8E8" w14:textId="14B42AFE" w:rsidR="00B05A0F" w:rsidRPr="00B05A0F" w:rsidRDefault="00F57F4C" w:rsidP="00B05A0F">
            <w:pPr>
              <w:tabs>
                <w:tab w:val="left" w:pos="0"/>
                <w:tab w:val="left" w:pos="195"/>
              </w:tabs>
              <w:spacing w:after="0"/>
              <w:rPr>
                <w:rFonts w:ascii="Candara" w:hAnsi="Candara"/>
                <w:iCs/>
                <w:color w:val="000000" w:themeColor="text1"/>
                <w:sz w:val="22"/>
                <w:szCs w:val="22"/>
                <w:lang w:val="ro-RO" w:eastAsia="cs-CZ"/>
              </w:rPr>
            </w:pPr>
            <w:r>
              <w:rPr>
                <w:rFonts w:ascii="Candara" w:hAnsi="Candara"/>
                <w:iCs/>
                <w:color w:val="000000" w:themeColor="text1"/>
                <w:sz w:val="22"/>
                <w:szCs w:val="22"/>
                <w:lang w:val="ro-RO" w:eastAsia="cs-CZ"/>
              </w:rPr>
              <w:t>R</w:t>
            </w:r>
            <w:r w:rsidR="00B05A0F" w:rsidRPr="00B05A0F">
              <w:rPr>
                <w:rFonts w:ascii="Candara" w:hAnsi="Candara"/>
                <w:iCs/>
                <w:color w:val="000000" w:themeColor="text1"/>
                <w:sz w:val="22"/>
                <w:szCs w:val="22"/>
                <w:lang w:val="ro-RO" w:eastAsia="cs-CZ"/>
              </w:rPr>
              <w:t>esults</w:t>
            </w:r>
            <w:r>
              <w:rPr>
                <w:rFonts w:ascii="Candara" w:hAnsi="Candara"/>
                <w:iCs/>
                <w:color w:val="000000" w:themeColor="text1"/>
                <w:sz w:val="22"/>
                <w:szCs w:val="22"/>
                <w:lang w:val="ro-RO" w:eastAsia="cs-CZ"/>
              </w:rPr>
              <w:t xml:space="preserve"> of the activity</w:t>
            </w:r>
            <w:r w:rsidR="00B05A0F" w:rsidRPr="00B05A0F">
              <w:rPr>
                <w:rFonts w:ascii="Candara" w:hAnsi="Candara"/>
                <w:iCs/>
                <w:color w:val="000000" w:themeColor="text1"/>
                <w:sz w:val="22"/>
                <w:szCs w:val="22"/>
                <w:lang w:val="ro-RO" w:eastAsia="cs-CZ"/>
              </w:rPr>
              <w:t>:</w:t>
            </w:r>
          </w:p>
          <w:p w14:paraId="157A3890" w14:textId="77777777" w:rsidR="00B05A0F" w:rsidRPr="00B05A0F" w:rsidRDefault="00B05A0F" w:rsidP="00B05A0F">
            <w:pPr>
              <w:tabs>
                <w:tab w:val="left" w:pos="0"/>
                <w:tab w:val="left" w:pos="195"/>
              </w:tabs>
              <w:spacing w:after="0"/>
              <w:rPr>
                <w:rFonts w:ascii="Candara" w:hAnsi="Candara"/>
                <w:iCs/>
                <w:color w:val="000000" w:themeColor="text1"/>
                <w:sz w:val="22"/>
                <w:szCs w:val="22"/>
                <w:lang w:val="ro-RO" w:eastAsia="cs-CZ"/>
              </w:rPr>
            </w:pPr>
          </w:p>
          <w:p w14:paraId="0CD89C58" w14:textId="77777777" w:rsidR="00B05A0F" w:rsidRPr="00B05A0F" w:rsidRDefault="00B05A0F" w:rsidP="00B05A0F">
            <w:pPr>
              <w:tabs>
                <w:tab w:val="left" w:pos="0"/>
                <w:tab w:val="left" w:pos="195"/>
              </w:tabs>
              <w:spacing w:after="0"/>
              <w:rPr>
                <w:rFonts w:ascii="Candara" w:hAnsi="Candara"/>
                <w:iCs/>
                <w:color w:val="000000" w:themeColor="text1"/>
                <w:sz w:val="22"/>
                <w:szCs w:val="22"/>
                <w:lang w:val="ro-RO" w:eastAsia="cs-CZ"/>
              </w:rPr>
            </w:pPr>
          </w:p>
          <w:p w14:paraId="6CF2A000" w14:textId="77777777" w:rsidR="00B05A0F" w:rsidRPr="00B05A0F" w:rsidRDefault="00B05A0F" w:rsidP="00B05A0F">
            <w:pPr>
              <w:tabs>
                <w:tab w:val="left" w:pos="0"/>
                <w:tab w:val="left" w:pos="195"/>
              </w:tabs>
              <w:spacing w:after="0"/>
              <w:rPr>
                <w:rFonts w:ascii="Candara" w:hAnsi="Candara"/>
                <w:iCs/>
                <w:color w:val="000000" w:themeColor="text1"/>
                <w:sz w:val="22"/>
                <w:szCs w:val="22"/>
                <w:lang w:val="ro-RO" w:eastAsia="cs-CZ"/>
              </w:rPr>
            </w:pPr>
          </w:p>
          <w:p w14:paraId="32F11D82" w14:textId="77777777" w:rsidR="00B05A0F" w:rsidRPr="00B05A0F" w:rsidRDefault="00B05A0F" w:rsidP="00B05A0F">
            <w:pPr>
              <w:tabs>
                <w:tab w:val="left" w:pos="0"/>
                <w:tab w:val="left" w:pos="195"/>
              </w:tabs>
              <w:spacing w:after="0"/>
              <w:rPr>
                <w:rFonts w:ascii="Candara" w:hAnsi="Candara"/>
                <w:iCs/>
                <w:color w:val="000000" w:themeColor="text1"/>
                <w:sz w:val="22"/>
                <w:szCs w:val="22"/>
                <w:lang w:val="ro-RO" w:eastAsia="cs-CZ"/>
              </w:rPr>
            </w:pPr>
          </w:p>
        </w:tc>
        <w:tc>
          <w:tcPr>
            <w:tcW w:w="7520" w:type="dxa"/>
          </w:tcPr>
          <w:p w14:paraId="6705C14B" w14:textId="77777777" w:rsidR="00B05A0F" w:rsidRPr="00B05A0F" w:rsidRDefault="00B05A0F" w:rsidP="00B05A0F">
            <w:pPr>
              <w:tabs>
                <w:tab w:val="left" w:pos="0"/>
                <w:tab w:val="left" w:pos="195"/>
              </w:tabs>
              <w:spacing w:after="0"/>
              <w:jc w:val="both"/>
              <w:rPr>
                <w:rFonts w:ascii="Candara" w:hAnsi="Candara"/>
                <w:b/>
                <w:iCs/>
                <w:sz w:val="22"/>
                <w:szCs w:val="22"/>
                <w:lang w:val="ro-RO" w:eastAsia="cs-CZ"/>
              </w:rPr>
            </w:pPr>
          </w:p>
        </w:tc>
      </w:tr>
      <w:tr w:rsidR="00824392" w:rsidRPr="00B05A0F" w14:paraId="784973BA" w14:textId="77777777" w:rsidTr="00824392">
        <w:tc>
          <w:tcPr>
            <w:tcW w:w="2447" w:type="dxa"/>
            <w:shd w:val="clear" w:color="auto" w:fill="DEEAF6" w:themeFill="accent1" w:themeFillTint="33"/>
          </w:tcPr>
          <w:p w14:paraId="20DE77C0" w14:textId="4892C34B" w:rsidR="00824392" w:rsidRPr="00B05A0F" w:rsidRDefault="00824392" w:rsidP="00824392">
            <w:pPr>
              <w:tabs>
                <w:tab w:val="left" w:pos="0"/>
                <w:tab w:val="left" w:pos="195"/>
              </w:tabs>
              <w:spacing w:before="120" w:after="120" w:line="240" w:lineRule="auto"/>
              <w:rPr>
                <w:rFonts w:ascii="Candara" w:hAnsi="Candara"/>
                <w:iCs/>
                <w:color w:val="000000" w:themeColor="text1"/>
                <w:sz w:val="22"/>
                <w:szCs w:val="22"/>
                <w:lang w:val="ro-RO" w:eastAsia="cs-CZ"/>
              </w:rPr>
            </w:pPr>
            <w:r>
              <w:rPr>
                <w:rFonts w:ascii="Candara" w:hAnsi="Candara"/>
                <w:iCs/>
                <w:color w:val="000000" w:themeColor="text1"/>
                <w:sz w:val="22"/>
                <w:szCs w:val="22"/>
                <w:lang w:val="ro-RO" w:eastAsia="cs-CZ"/>
              </w:rPr>
              <w:t>Relevance for the consolidation of regional cooperation within the Black Sea Region:</w:t>
            </w:r>
          </w:p>
        </w:tc>
        <w:tc>
          <w:tcPr>
            <w:tcW w:w="7520" w:type="dxa"/>
          </w:tcPr>
          <w:p w14:paraId="11A4BF3E" w14:textId="77777777" w:rsidR="00824392" w:rsidRPr="00B05A0F" w:rsidRDefault="00824392" w:rsidP="00B05A0F">
            <w:pPr>
              <w:tabs>
                <w:tab w:val="left" w:pos="0"/>
                <w:tab w:val="left" w:pos="195"/>
              </w:tabs>
              <w:spacing w:after="0"/>
              <w:jc w:val="both"/>
              <w:rPr>
                <w:rFonts w:ascii="Candara" w:hAnsi="Candara"/>
                <w:b/>
                <w:iCs/>
                <w:sz w:val="22"/>
                <w:szCs w:val="22"/>
                <w:lang w:val="ro-RO" w:eastAsia="cs-CZ"/>
              </w:rPr>
            </w:pPr>
          </w:p>
        </w:tc>
      </w:tr>
      <w:tr w:rsidR="00B05A0F" w:rsidRPr="00B05A0F" w14:paraId="4B884C98" w14:textId="77777777" w:rsidTr="00824392">
        <w:tc>
          <w:tcPr>
            <w:tcW w:w="2447" w:type="dxa"/>
            <w:shd w:val="clear" w:color="auto" w:fill="DEEAF6" w:themeFill="accent1" w:themeFillTint="33"/>
          </w:tcPr>
          <w:p w14:paraId="09D463E3" w14:textId="65204CFD" w:rsidR="00B05A0F" w:rsidRPr="00B05A0F" w:rsidRDefault="00824392" w:rsidP="00473FCA">
            <w:pPr>
              <w:tabs>
                <w:tab w:val="left" w:pos="0"/>
                <w:tab w:val="left" w:pos="195"/>
              </w:tabs>
              <w:spacing w:after="0"/>
              <w:rPr>
                <w:rFonts w:ascii="Candara" w:hAnsi="Candara"/>
                <w:iCs/>
                <w:color w:val="000000" w:themeColor="text1"/>
                <w:sz w:val="22"/>
                <w:szCs w:val="22"/>
                <w:lang w:val="ro-RO" w:eastAsia="cs-CZ"/>
              </w:rPr>
            </w:pPr>
            <w:r>
              <w:rPr>
                <w:rFonts w:ascii="Candara" w:hAnsi="Candara"/>
                <w:iCs/>
                <w:color w:val="000000" w:themeColor="text1"/>
                <w:sz w:val="22"/>
                <w:szCs w:val="22"/>
                <w:lang w:val="ro-RO" w:eastAsia="cs-CZ"/>
              </w:rPr>
              <w:t>Planned</w:t>
            </w:r>
            <w:r w:rsidR="00B05A0F" w:rsidRPr="00B05A0F">
              <w:rPr>
                <w:rFonts w:ascii="Candara" w:hAnsi="Candara"/>
                <w:iCs/>
                <w:color w:val="000000" w:themeColor="text1"/>
                <w:sz w:val="22"/>
                <w:szCs w:val="22"/>
                <w:lang w:val="ro-RO" w:eastAsia="cs-CZ"/>
              </w:rPr>
              <w:t xml:space="preserve"> follow-up (sustainability/ multiplication)</w:t>
            </w:r>
            <w:r w:rsidR="00F57F4C">
              <w:rPr>
                <w:rFonts w:ascii="Candara" w:hAnsi="Candara"/>
                <w:iCs/>
                <w:color w:val="000000" w:themeColor="text1"/>
                <w:sz w:val="22"/>
                <w:szCs w:val="22"/>
                <w:lang w:val="ro-RO" w:eastAsia="cs-CZ"/>
              </w:rPr>
              <w:t xml:space="preserve"> and potential coordination with the Black Sea NGO Forum</w:t>
            </w:r>
            <w:r w:rsidR="00B05A0F" w:rsidRPr="00B05A0F">
              <w:rPr>
                <w:rFonts w:ascii="Candara" w:hAnsi="Candara"/>
                <w:iCs/>
                <w:color w:val="000000" w:themeColor="text1"/>
                <w:sz w:val="22"/>
                <w:szCs w:val="22"/>
                <w:lang w:val="ro-RO" w:eastAsia="cs-CZ"/>
              </w:rPr>
              <w:t>:</w:t>
            </w:r>
          </w:p>
        </w:tc>
        <w:tc>
          <w:tcPr>
            <w:tcW w:w="7520" w:type="dxa"/>
          </w:tcPr>
          <w:p w14:paraId="3408AAAC" w14:textId="77777777" w:rsidR="00B05A0F" w:rsidRPr="00B05A0F" w:rsidRDefault="00B05A0F" w:rsidP="00B05A0F">
            <w:pPr>
              <w:tabs>
                <w:tab w:val="left" w:pos="0"/>
                <w:tab w:val="left" w:pos="195"/>
              </w:tabs>
              <w:spacing w:after="0"/>
              <w:jc w:val="both"/>
              <w:rPr>
                <w:rFonts w:ascii="Candara" w:hAnsi="Candara"/>
                <w:b/>
                <w:iCs/>
                <w:sz w:val="22"/>
                <w:szCs w:val="22"/>
                <w:lang w:val="ro-RO" w:eastAsia="cs-CZ"/>
              </w:rPr>
            </w:pPr>
          </w:p>
        </w:tc>
      </w:tr>
      <w:tr w:rsidR="00B05A0F" w:rsidRPr="00B05A0F" w14:paraId="63E80073" w14:textId="77777777" w:rsidTr="00824392">
        <w:tc>
          <w:tcPr>
            <w:tcW w:w="2447" w:type="dxa"/>
            <w:shd w:val="clear" w:color="auto" w:fill="DEEAF6" w:themeFill="accent1" w:themeFillTint="33"/>
          </w:tcPr>
          <w:p w14:paraId="46EF4154" w14:textId="5EE215C8" w:rsidR="00B05A0F" w:rsidRPr="00B05A0F" w:rsidRDefault="00B05A0F" w:rsidP="00B05A0F">
            <w:pPr>
              <w:tabs>
                <w:tab w:val="left" w:pos="0"/>
                <w:tab w:val="left" w:pos="195"/>
              </w:tabs>
              <w:spacing w:after="0"/>
              <w:rPr>
                <w:rFonts w:ascii="Candara" w:hAnsi="Candara"/>
                <w:iCs/>
                <w:color w:val="000000" w:themeColor="text1"/>
                <w:sz w:val="22"/>
                <w:szCs w:val="22"/>
                <w:lang w:val="ro-RO" w:eastAsia="cs-CZ"/>
              </w:rPr>
            </w:pPr>
            <w:r w:rsidRPr="00B05A0F">
              <w:rPr>
                <w:rFonts w:ascii="Candara" w:hAnsi="Candara"/>
                <w:iCs/>
                <w:color w:val="000000" w:themeColor="text1"/>
                <w:sz w:val="22"/>
                <w:szCs w:val="22"/>
                <w:lang w:val="ro-RO" w:eastAsia="cs-CZ"/>
              </w:rPr>
              <w:lastRenderedPageBreak/>
              <w:t xml:space="preserve">Visibility &amp; </w:t>
            </w:r>
            <w:r w:rsidR="00F57F4C">
              <w:rPr>
                <w:rFonts w:ascii="Candara" w:hAnsi="Candara"/>
                <w:iCs/>
                <w:color w:val="000000" w:themeColor="text1"/>
                <w:sz w:val="22"/>
                <w:szCs w:val="22"/>
                <w:lang w:val="ro-RO" w:eastAsia="cs-CZ"/>
              </w:rPr>
              <w:t xml:space="preserve">communication </w:t>
            </w:r>
            <w:r w:rsidRPr="00B05A0F">
              <w:rPr>
                <w:rFonts w:ascii="Candara" w:hAnsi="Candara"/>
                <w:iCs/>
                <w:color w:val="000000" w:themeColor="text1"/>
                <w:sz w:val="22"/>
                <w:szCs w:val="22"/>
                <w:lang w:val="ro-RO" w:eastAsia="cs-CZ"/>
              </w:rPr>
              <w:t>(links to materials issued from the applicant’s participation, website articles, social media posts, photos taken during the event etc)</w:t>
            </w:r>
          </w:p>
          <w:p w14:paraId="63AA12BF" w14:textId="77777777" w:rsidR="00B05A0F" w:rsidRPr="00B05A0F" w:rsidRDefault="00B05A0F" w:rsidP="00B05A0F">
            <w:pPr>
              <w:tabs>
                <w:tab w:val="left" w:pos="0"/>
                <w:tab w:val="left" w:pos="195"/>
              </w:tabs>
              <w:spacing w:after="0"/>
              <w:rPr>
                <w:rFonts w:ascii="Candara" w:hAnsi="Candara"/>
                <w:iCs/>
                <w:color w:val="000000" w:themeColor="text1"/>
                <w:sz w:val="22"/>
                <w:szCs w:val="22"/>
                <w:lang w:val="ro-RO" w:eastAsia="cs-CZ"/>
              </w:rPr>
            </w:pPr>
          </w:p>
        </w:tc>
        <w:tc>
          <w:tcPr>
            <w:tcW w:w="7520" w:type="dxa"/>
          </w:tcPr>
          <w:p w14:paraId="0E9E246C" w14:textId="77777777" w:rsidR="00B05A0F" w:rsidRPr="00B05A0F" w:rsidRDefault="00B05A0F" w:rsidP="00B05A0F">
            <w:pPr>
              <w:tabs>
                <w:tab w:val="left" w:pos="0"/>
                <w:tab w:val="left" w:pos="195"/>
              </w:tabs>
              <w:spacing w:after="0"/>
              <w:jc w:val="both"/>
              <w:rPr>
                <w:rFonts w:ascii="Candara" w:hAnsi="Candara"/>
                <w:b/>
                <w:iCs/>
                <w:sz w:val="22"/>
                <w:szCs w:val="22"/>
                <w:lang w:val="ro-RO" w:eastAsia="cs-CZ"/>
              </w:rPr>
            </w:pPr>
          </w:p>
        </w:tc>
      </w:tr>
      <w:tr w:rsidR="00B05A0F" w:rsidRPr="00B05A0F" w14:paraId="0F35F785" w14:textId="77777777" w:rsidTr="00824392">
        <w:tc>
          <w:tcPr>
            <w:tcW w:w="2447" w:type="dxa"/>
            <w:shd w:val="clear" w:color="auto" w:fill="DEEAF6" w:themeFill="accent1" w:themeFillTint="33"/>
          </w:tcPr>
          <w:p w14:paraId="566624FA" w14:textId="42ACE376" w:rsidR="00B05A0F" w:rsidRPr="00B05A0F" w:rsidRDefault="00B05A0F" w:rsidP="00B05A0F">
            <w:pPr>
              <w:tabs>
                <w:tab w:val="left" w:pos="0"/>
                <w:tab w:val="left" w:pos="195"/>
              </w:tabs>
              <w:spacing w:after="0"/>
              <w:rPr>
                <w:rFonts w:ascii="Candara" w:hAnsi="Candara"/>
                <w:iCs/>
                <w:color w:val="0070C0"/>
                <w:sz w:val="22"/>
                <w:szCs w:val="22"/>
                <w:lang w:val="ro-RO" w:eastAsia="cs-CZ"/>
              </w:rPr>
            </w:pPr>
            <w:r w:rsidRPr="00B05A0F">
              <w:rPr>
                <w:rFonts w:ascii="Candara" w:hAnsi="Candara"/>
                <w:iCs/>
                <w:sz w:val="22"/>
                <w:szCs w:val="22"/>
                <w:lang w:eastAsia="cs-CZ"/>
              </w:rPr>
              <w:t xml:space="preserve">Recommendations for the improvement of the Mobility Fund </w:t>
            </w:r>
            <w:r w:rsidRPr="00B05A0F">
              <w:rPr>
                <w:rFonts w:ascii="Candara" w:hAnsi="Candara"/>
                <w:iCs/>
                <w:sz w:val="22"/>
                <w:szCs w:val="22"/>
                <w:lang w:val="ro-RO" w:eastAsia="cs-CZ"/>
              </w:rPr>
              <w:t>(priorities, implementation procedures, financing procedures</w:t>
            </w:r>
            <w:r w:rsidR="009150FF">
              <w:rPr>
                <w:rFonts w:ascii="Candara" w:hAnsi="Candara"/>
                <w:iCs/>
                <w:sz w:val="22"/>
                <w:szCs w:val="22"/>
                <w:lang w:val="ro-RO" w:eastAsia="cs-CZ"/>
              </w:rPr>
              <w:t xml:space="preserve"> etc</w:t>
            </w:r>
            <w:r w:rsidRPr="00B05A0F">
              <w:rPr>
                <w:rFonts w:ascii="Candara" w:hAnsi="Candara"/>
                <w:iCs/>
                <w:sz w:val="22"/>
                <w:szCs w:val="22"/>
                <w:lang w:val="ro-RO" w:eastAsia="cs-CZ"/>
              </w:rPr>
              <w:t>):</w:t>
            </w:r>
          </w:p>
        </w:tc>
        <w:tc>
          <w:tcPr>
            <w:tcW w:w="7520" w:type="dxa"/>
          </w:tcPr>
          <w:p w14:paraId="27A5658F" w14:textId="77777777" w:rsidR="00B05A0F" w:rsidRPr="00B05A0F" w:rsidRDefault="00B05A0F" w:rsidP="00B05A0F">
            <w:pPr>
              <w:tabs>
                <w:tab w:val="left" w:pos="0"/>
                <w:tab w:val="left" w:pos="195"/>
              </w:tabs>
              <w:spacing w:after="0"/>
              <w:jc w:val="both"/>
              <w:rPr>
                <w:rFonts w:ascii="Candara" w:hAnsi="Candara"/>
                <w:b/>
                <w:iCs/>
                <w:sz w:val="22"/>
                <w:szCs w:val="22"/>
                <w:lang w:val="ro-RO" w:eastAsia="cs-CZ"/>
              </w:rPr>
            </w:pPr>
          </w:p>
        </w:tc>
      </w:tr>
    </w:tbl>
    <w:p w14:paraId="24655141" w14:textId="77777777" w:rsidR="00B05A0F" w:rsidRPr="00B05A0F" w:rsidRDefault="00B05A0F" w:rsidP="00B05A0F">
      <w:pPr>
        <w:tabs>
          <w:tab w:val="left" w:pos="0"/>
          <w:tab w:val="left" w:pos="195"/>
        </w:tabs>
        <w:spacing w:after="0"/>
        <w:jc w:val="both"/>
        <w:rPr>
          <w:rFonts w:ascii="Candara" w:hAnsi="Candara"/>
          <w:color w:val="1F3864" w:themeColor="accent5" w:themeShade="80"/>
          <w:sz w:val="22"/>
          <w:szCs w:val="22"/>
          <w:lang w:val="en-GB"/>
        </w:rPr>
      </w:pPr>
    </w:p>
    <w:p w14:paraId="64642DBB" w14:textId="723B42A9" w:rsidR="0005238C" w:rsidRPr="00B05A0F" w:rsidRDefault="0005238C" w:rsidP="00B05A0F">
      <w:pPr>
        <w:tabs>
          <w:tab w:val="left" w:pos="0"/>
        </w:tabs>
        <w:spacing w:before="240" w:after="240" w:line="240" w:lineRule="auto"/>
        <w:jc w:val="both"/>
        <w:rPr>
          <w:rFonts w:ascii="Candara" w:hAnsi="Candara"/>
          <w:sz w:val="22"/>
          <w:szCs w:val="22"/>
          <w:lang w:val="en-GB"/>
        </w:rPr>
      </w:pPr>
    </w:p>
    <w:p w14:paraId="66794487" w14:textId="5546E80D" w:rsidR="0005238C" w:rsidRPr="00B05A0F" w:rsidRDefault="0005238C" w:rsidP="00B05A0F">
      <w:pPr>
        <w:tabs>
          <w:tab w:val="left" w:pos="0"/>
        </w:tabs>
        <w:spacing w:before="240" w:after="240" w:line="240" w:lineRule="auto"/>
        <w:jc w:val="both"/>
        <w:rPr>
          <w:rFonts w:ascii="Candara" w:hAnsi="Candara"/>
          <w:sz w:val="22"/>
          <w:szCs w:val="22"/>
          <w:lang w:val="en-GB"/>
        </w:rPr>
      </w:pPr>
    </w:p>
    <w:p w14:paraId="1C4121FA" w14:textId="09C132D7" w:rsidR="0005238C" w:rsidRDefault="0005238C" w:rsidP="0005238C">
      <w:pPr>
        <w:tabs>
          <w:tab w:val="left" w:pos="0"/>
        </w:tabs>
        <w:spacing w:before="240" w:after="240" w:line="240" w:lineRule="auto"/>
        <w:jc w:val="both"/>
        <w:rPr>
          <w:rFonts w:ascii="Candara" w:hAnsi="Candara"/>
          <w:sz w:val="22"/>
          <w:szCs w:val="22"/>
          <w:lang w:val="en-GB"/>
        </w:rPr>
      </w:pPr>
    </w:p>
    <w:p w14:paraId="53C80C5D" w14:textId="15E3A8CB" w:rsidR="0005238C" w:rsidRDefault="0005238C" w:rsidP="0005238C">
      <w:pPr>
        <w:tabs>
          <w:tab w:val="left" w:pos="0"/>
        </w:tabs>
        <w:spacing w:before="240" w:after="240" w:line="240" w:lineRule="auto"/>
        <w:jc w:val="both"/>
        <w:rPr>
          <w:rFonts w:ascii="Candara" w:hAnsi="Candara"/>
          <w:sz w:val="22"/>
          <w:szCs w:val="22"/>
          <w:lang w:val="en-GB"/>
        </w:rPr>
      </w:pPr>
    </w:p>
    <w:p w14:paraId="59CF251F" w14:textId="7AD00AFF" w:rsidR="00824392" w:rsidRDefault="00824392" w:rsidP="0005238C">
      <w:pPr>
        <w:tabs>
          <w:tab w:val="left" w:pos="0"/>
        </w:tabs>
        <w:spacing w:before="240" w:after="240" w:line="240" w:lineRule="auto"/>
        <w:jc w:val="both"/>
        <w:rPr>
          <w:rFonts w:ascii="Candara" w:hAnsi="Candara"/>
          <w:sz w:val="22"/>
          <w:szCs w:val="22"/>
          <w:lang w:val="en-GB"/>
        </w:rPr>
      </w:pPr>
    </w:p>
    <w:p w14:paraId="1A42D8B1" w14:textId="117FC21D" w:rsidR="00824392" w:rsidRDefault="00824392" w:rsidP="0005238C">
      <w:pPr>
        <w:tabs>
          <w:tab w:val="left" w:pos="0"/>
        </w:tabs>
        <w:spacing w:before="240" w:after="240" w:line="240" w:lineRule="auto"/>
        <w:jc w:val="both"/>
        <w:rPr>
          <w:rFonts w:ascii="Candara" w:hAnsi="Candara"/>
          <w:sz w:val="22"/>
          <w:szCs w:val="22"/>
          <w:lang w:val="en-GB"/>
        </w:rPr>
      </w:pPr>
    </w:p>
    <w:p w14:paraId="6D4694C5" w14:textId="47C63949" w:rsidR="00824392" w:rsidRDefault="00824392" w:rsidP="0005238C">
      <w:pPr>
        <w:tabs>
          <w:tab w:val="left" w:pos="0"/>
        </w:tabs>
        <w:spacing w:before="240" w:after="240" w:line="240" w:lineRule="auto"/>
        <w:jc w:val="both"/>
        <w:rPr>
          <w:rFonts w:ascii="Candara" w:hAnsi="Candara"/>
          <w:sz w:val="22"/>
          <w:szCs w:val="22"/>
          <w:lang w:val="en-GB"/>
        </w:rPr>
      </w:pPr>
    </w:p>
    <w:p w14:paraId="1A9078C4" w14:textId="3375C97A" w:rsidR="00824392" w:rsidRDefault="00824392" w:rsidP="0005238C">
      <w:pPr>
        <w:tabs>
          <w:tab w:val="left" w:pos="0"/>
        </w:tabs>
        <w:spacing w:before="240" w:after="240" w:line="240" w:lineRule="auto"/>
        <w:jc w:val="both"/>
        <w:rPr>
          <w:rFonts w:ascii="Candara" w:hAnsi="Candara"/>
          <w:sz w:val="22"/>
          <w:szCs w:val="22"/>
          <w:lang w:val="en-GB"/>
        </w:rPr>
      </w:pPr>
      <w:bookmarkStart w:id="0" w:name="_GoBack"/>
      <w:bookmarkEnd w:id="0"/>
    </w:p>
    <w:p w14:paraId="0C26FCB8" w14:textId="77777777" w:rsidR="000B0CF1" w:rsidRPr="0093283C" w:rsidRDefault="000B0CF1" w:rsidP="0005238C">
      <w:pPr>
        <w:tabs>
          <w:tab w:val="left" w:pos="0"/>
        </w:tabs>
        <w:spacing w:before="240" w:after="240" w:line="240" w:lineRule="auto"/>
        <w:jc w:val="both"/>
        <w:rPr>
          <w:rFonts w:ascii="Candara" w:hAnsi="Candara"/>
          <w:sz w:val="22"/>
          <w:szCs w:val="22"/>
          <w:lang w:val="en-GB"/>
        </w:rPr>
      </w:pPr>
    </w:p>
    <w:p w14:paraId="42F72651" w14:textId="77777777" w:rsidR="00FF7524" w:rsidRDefault="00FF7524" w:rsidP="00FF7524">
      <w:r>
        <w:rPr>
          <w:rFonts w:ascii="Candara" w:hAnsi="Candara"/>
          <w:color w:val="333333"/>
          <w:sz w:val="22"/>
          <w:szCs w:val="22"/>
        </w:rPr>
        <w:t>______________________</w:t>
      </w:r>
    </w:p>
    <w:p w14:paraId="1E85C80C" w14:textId="77777777" w:rsidR="00FF7524" w:rsidRPr="00C1009B" w:rsidRDefault="00FF7524" w:rsidP="00FF7524">
      <w:pPr>
        <w:tabs>
          <w:tab w:val="left" w:pos="-426"/>
        </w:tabs>
        <w:spacing w:after="0" w:line="240" w:lineRule="auto"/>
        <w:jc w:val="both"/>
        <w:rPr>
          <w:rFonts w:cstheme="minorHAnsi"/>
          <w:i/>
          <w:lang w:val="en-GB"/>
        </w:rPr>
      </w:pPr>
      <w:r w:rsidRPr="00C1009B">
        <w:rPr>
          <w:rFonts w:cstheme="minorHAnsi"/>
          <w:i/>
          <w:lang w:val="en-GB"/>
        </w:rPr>
        <w:t xml:space="preserve">This activity is part of the project „Building CSO Capacity for Regional Cooperation within the Black Sea Region” is implemented by the Romanian NGDO Platform – FOND and funded by the European Union for the next three years, for the period January 2019 – December 2021. </w:t>
      </w:r>
    </w:p>
    <w:p w14:paraId="0D5826F0" w14:textId="77777777" w:rsidR="00FF7524" w:rsidRPr="004F2EB1" w:rsidRDefault="00FF7524" w:rsidP="00FF7524">
      <w:pPr>
        <w:tabs>
          <w:tab w:val="left" w:pos="-426"/>
        </w:tabs>
        <w:spacing w:after="0" w:line="240" w:lineRule="auto"/>
        <w:jc w:val="both"/>
        <w:rPr>
          <w:rFonts w:ascii="Candara" w:hAnsi="Candara"/>
          <w:i/>
          <w:lang w:val="en-GB"/>
        </w:rPr>
      </w:pPr>
      <w:r>
        <w:rPr>
          <w:rFonts w:ascii="Candara" w:hAnsi="Candara"/>
          <w:i/>
          <w:noProof/>
          <w:lang w:val="en-GB" w:eastAsia="en-GB"/>
        </w:rPr>
        <w:drawing>
          <wp:anchor distT="0" distB="0" distL="114300" distR="114300" simplePos="0" relativeHeight="251669504" behindDoc="0" locked="0" layoutInCell="1" allowOverlap="1" wp14:anchorId="20D1DB36" wp14:editId="2DD37059">
            <wp:simplePos x="0" y="0"/>
            <wp:positionH relativeFrom="margin">
              <wp:align>left</wp:align>
            </wp:positionH>
            <wp:positionV relativeFrom="paragraph">
              <wp:posOffset>69850</wp:posOffset>
            </wp:positionV>
            <wp:extent cx="856615" cy="571500"/>
            <wp:effectExtent l="0" t="0" r="63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un_high_res_fla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6615" cy="571500"/>
                    </a:xfrm>
                    <a:prstGeom prst="rect">
                      <a:avLst/>
                    </a:prstGeom>
                  </pic:spPr>
                </pic:pic>
              </a:graphicData>
            </a:graphic>
          </wp:anchor>
        </w:drawing>
      </w:r>
      <w:r w:rsidRPr="004F2EB1">
        <w:rPr>
          <w:rFonts w:ascii="Candara" w:hAnsi="Candara"/>
          <w:noProof/>
          <w:lang w:val="en-GB" w:eastAsia="en-GB"/>
        </w:rPr>
        <w:drawing>
          <wp:anchor distT="0" distB="0" distL="114300" distR="114300" simplePos="0" relativeHeight="251668480" behindDoc="1" locked="0" layoutInCell="1" allowOverlap="1" wp14:anchorId="2389D5FC" wp14:editId="79E2DB3E">
            <wp:simplePos x="0" y="0"/>
            <wp:positionH relativeFrom="column">
              <wp:posOffset>1000760</wp:posOffset>
            </wp:positionH>
            <wp:positionV relativeFrom="paragraph">
              <wp:posOffset>7620</wp:posOffset>
            </wp:positionV>
            <wp:extent cx="1682750" cy="834390"/>
            <wp:effectExtent l="0" t="0" r="0" b="0"/>
            <wp:wrapSquare wrapText="bothSides"/>
            <wp:docPr id="7" name="Picture 7" descr="Logo - Fu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 Full Col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2750" cy="834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DA8FF8" w14:textId="77777777" w:rsidR="00FF7524" w:rsidRPr="004F2EB1" w:rsidRDefault="00FF7524" w:rsidP="00FF7524">
      <w:pPr>
        <w:tabs>
          <w:tab w:val="left" w:pos="-426"/>
        </w:tabs>
        <w:spacing w:after="0" w:line="240" w:lineRule="auto"/>
        <w:jc w:val="both"/>
        <w:rPr>
          <w:rFonts w:ascii="Candara" w:hAnsi="Candara"/>
          <w:i/>
          <w:lang w:val="en-GB"/>
        </w:rPr>
      </w:pPr>
    </w:p>
    <w:p w14:paraId="6030E149" w14:textId="0FB49453" w:rsidR="00CE63FC" w:rsidRPr="0093283C" w:rsidRDefault="00CE63FC" w:rsidP="0093283C">
      <w:pPr>
        <w:rPr>
          <w:rFonts w:ascii="Candara" w:hAnsi="Candara"/>
          <w:i/>
          <w:lang w:val="en-GB"/>
        </w:rPr>
      </w:pPr>
    </w:p>
    <w:sectPr w:rsidR="00CE63FC" w:rsidRPr="0093283C" w:rsidSect="00A92571">
      <w:headerReference w:type="default" r:id="rId11"/>
      <w:pgSz w:w="12240" w:h="15840"/>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0383F" w14:textId="77777777" w:rsidR="00E75ED7" w:rsidRDefault="00E75ED7" w:rsidP="009A00F8">
      <w:pPr>
        <w:spacing w:before="0" w:after="0" w:line="240" w:lineRule="auto"/>
      </w:pPr>
      <w:r>
        <w:separator/>
      </w:r>
    </w:p>
  </w:endnote>
  <w:endnote w:type="continuationSeparator" w:id="0">
    <w:p w14:paraId="39478B4D" w14:textId="77777777" w:rsidR="00E75ED7" w:rsidRDefault="00E75ED7" w:rsidP="009A00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F8A89" w14:textId="77777777" w:rsidR="00E75ED7" w:rsidRDefault="00E75ED7" w:rsidP="009A00F8">
      <w:pPr>
        <w:spacing w:before="0" w:after="0" w:line="240" w:lineRule="auto"/>
      </w:pPr>
      <w:r>
        <w:separator/>
      </w:r>
    </w:p>
  </w:footnote>
  <w:footnote w:type="continuationSeparator" w:id="0">
    <w:p w14:paraId="6F05D5B3" w14:textId="77777777" w:rsidR="00E75ED7" w:rsidRDefault="00E75ED7" w:rsidP="009A00F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12E8C" w14:textId="77777777" w:rsidR="0093283C" w:rsidRDefault="009A00F8">
    <w:pPr>
      <w:pStyle w:val="Header"/>
    </w:pPr>
    <w:r>
      <w:rPr>
        <w:noProof/>
        <w:lang w:val="en-GB" w:eastAsia="en-GB"/>
      </w:rPr>
      <w:drawing>
        <wp:anchor distT="0" distB="0" distL="114300" distR="114300" simplePos="0" relativeHeight="251659264" behindDoc="0" locked="0" layoutInCell="1" allowOverlap="1" wp14:anchorId="7E30890B" wp14:editId="7493549E">
          <wp:simplePos x="0" y="0"/>
          <wp:positionH relativeFrom="margin">
            <wp:posOffset>4385310</wp:posOffset>
          </wp:positionH>
          <wp:positionV relativeFrom="paragraph">
            <wp:posOffset>-126365</wp:posOffset>
          </wp:positionV>
          <wp:extent cx="1913890" cy="565150"/>
          <wp:effectExtent l="0" t="0" r="0"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3890" cy="565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78E0"/>
    <w:multiLevelType w:val="hybridMultilevel"/>
    <w:tmpl w:val="9BDE212A"/>
    <w:lvl w:ilvl="0" w:tplc="1706B120">
      <w:numFmt w:val="bullet"/>
      <w:lvlText w:val="•"/>
      <w:lvlJc w:val="left"/>
      <w:pPr>
        <w:ind w:left="1080" w:hanging="720"/>
      </w:pPr>
      <w:rPr>
        <w:rFonts w:ascii="Candara" w:eastAsiaTheme="minorEastAsia" w:hAnsi="Candar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A7621"/>
    <w:multiLevelType w:val="hybridMultilevel"/>
    <w:tmpl w:val="8A6A9C14"/>
    <w:lvl w:ilvl="0" w:tplc="1706B120">
      <w:numFmt w:val="bullet"/>
      <w:lvlText w:val="•"/>
      <w:lvlJc w:val="left"/>
      <w:pPr>
        <w:ind w:left="1080" w:hanging="720"/>
      </w:pPr>
      <w:rPr>
        <w:rFonts w:ascii="Candara" w:eastAsiaTheme="minorEastAsia" w:hAnsi="Candar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7469F"/>
    <w:multiLevelType w:val="hybridMultilevel"/>
    <w:tmpl w:val="2CD0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1647E"/>
    <w:multiLevelType w:val="hybridMultilevel"/>
    <w:tmpl w:val="EE829AE4"/>
    <w:lvl w:ilvl="0" w:tplc="04090001">
      <w:start w:val="1"/>
      <w:numFmt w:val="bullet"/>
      <w:lvlText w:val=""/>
      <w:lvlJc w:val="left"/>
      <w:pPr>
        <w:ind w:left="437"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4" w15:restartNumberingAfterBreak="0">
    <w:nsid w:val="2EAF2B02"/>
    <w:multiLevelType w:val="hybridMultilevel"/>
    <w:tmpl w:val="937C6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7E7DD2"/>
    <w:multiLevelType w:val="hybridMultilevel"/>
    <w:tmpl w:val="54AA7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B9471F"/>
    <w:multiLevelType w:val="hybridMultilevel"/>
    <w:tmpl w:val="B2202D3A"/>
    <w:lvl w:ilvl="0" w:tplc="78D2A208">
      <w:numFmt w:val="bullet"/>
      <w:lvlText w:val="•"/>
      <w:lvlJc w:val="left"/>
      <w:pPr>
        <w:ind w:left="197" w:hanging="480"/>
      </w:pPr>
      <w:rPr>
        <w:rFonts w:ascii="Candara" w:eastAsiaTheme="minorEastAsia" w:hAnsi="Candara" w:cstheme="minorBidi" w:hint="default"/>
      </w:rPr>
    </w:lvl>
    <w:lvl w:ilvl="1" w:tplc="04090003" w:tentative="1">
      <w:start w:val="1"/>
      <w:numFmt w:val="bullet"/>
      <w:lvlText w:val="o"/>
      <w:lvlJc w:val="left"/>
      <w:pPr>
        <w:ind w:left="797" w:hanging="360"/>
      </w:pPr>
      <w:rPr>
        <w:rFonts w:ascii="Courier New" w:hAnsi="Courier New" w:cs="Courier New" w:hint="default"/>
      </w:rPr>
    </w:lvl>
    <w:lvl w:ilvl="2" w:tplc="04090005" w:tentative="1">
      <w:start w:val="1"/>
      <w:numFmt w:val="bullet"/>
      <w:lvlText w:val=""/>
      <w:lvlJc w:val="left"/>
      <w:pPr>
        <w:ind w:left="1517" w:hanging="360"/>
      </w:pPr>
      <w:rPr>
        <w:rFonts w:ascii="Wingdings" w:hAnsi="Wingdings" w:hint="default"/>
      </w:rPr>
    </w:lvl>
    <w:lvl w:ilvl="3" w:tplc="04090001" w:tentative="1">
      <w:start w:val="1"/>
      <w:numFmt w:val="bullet"/>
      <w:lvlText w:val=""/>
      <w:lvlJc w:val="left"/>
      <w:pPr>
        <w:ind w:left="2237" w:hanging="360"/>
      </w:pPr>
      <w:rPr>
        <w:rFonts w:ascii="Symbol" w:hAnsi="Symbol" w:hint="default"/>
      </w:rPr>
    </w:lvl>
    <w:lvl w:ilvl="4" w:tplc="04090003" w:tentative="1">
      <w:start w:val="1"/>
      <w:numFmt w:val="bullet"/>
      <w:lvlText w:val="o"/>
      <w:lvlJc w:val="left"/>
      <w:pPr>
        <w:ind w:left="2957" w:hanging="360"/>
      </w:pPr>
      <w:rPr>
        <w:rFonts w:ascii="Courier New" w:hAnsi="Courier New" w:cs="Courier New" w:hint="default"/>
      </w:rPr>
    </w:lvl>
    <w:lvl w:ilvl="5" w:tplc="04090005" w:tentative="1">
      <w:start w:val="1"/>
      <w:numFmt w:val="bullet"/>
      <w:lvlText w:val=""/>
      <w:lvlJc w:val="left"/>
      <w:pPr>
        <w:ind w:left="3677" w:hanging="360"/>
      </w:pPr>
      <w:rPr>
        <w:rFonts w:ascii="Wingdings" w:hAnsi="Wingdings" w:hint="default"/>
      </w:rPr>
    </w:lvl>
    <w:lvl w:ilvl="6" w:tplc="04090001" w:tentative="1">
      <w:start w:val="1"/>
      <w:numFmt w:val="bullet"/>
      <w:lvlText w:val=""/>
      <w:lvlJc w:val="left"/>
      <w:pPr>
        <w:ind w:left="4397" w:hanging="360"/>
      </w:pPr>
      <w:rPr>
        <w:rFonts w:ascii="Symbol" w:hAnsi="Symbol" w:hint="default"/>
      </w:rPr>
    </w:lvl>
    <w:lvl w:ilvl="7" w:tplc="04090003" w:tentative="1">
      <w:start w:val="1"/>
      <w:numFmt w:val="bullet"/>
      <w:lvlText w:val="o"/>
      <w:lvlJc w:val="left"/>
      <w:pPr>
        <w:ind w:left="5117" w:hanging="360"/>
      </w:pPr>
      <w:rPr>
        <w:rFonts w:ascii="Courier New" w:hAnsi="Courier New" w:cs="Courier New" w:hint="default"/>
      </w:rPr>
    </w:lvl>
    <w:lvl w:ilvl="8" w:tplc="04090005" w:tentative="1">
      <w:start w:val="1"/>
      <w:numFmt w:val="bullet"/>
      <w:lvlText w:val=""/>
      <w:lvlJc w:val="left"/>
      <w:pPr>
        <w:ind w:left="5837" w:hanging="360"/>
      </w:pPr>
      <w:rPr>
        <w:rFonts w:ascii="Wingdings" w:hAnsi="Wingdings" w:hint="default"/>
      </w:rPr>
    </w:lvl>
  </w:abstractNum>
  <w:abstractNum w:abstractNumId="7" w15:restartNumberingAfterBreak="0">
    <w:nsid w:val="590A10BD"/>
    <w:multiLevelType w:val="hybridMultilevel"/>
    <w:tmpl w:val="CE02BC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4262851"/>
    <w:multiLevelType w:val="hybridMultilevel"/>
    <w:tmpl w:val="BCA4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2"/>
  </w:num>
  <w:num w:numId="5">
    <w:abstractNumId w:val="0"/>
  </w:num>
  <w:num w:numId="6">
    <w:abstractNumId w:val="1"/>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AB2"/>
    <w:rsid w:val="0005238C"/>
    <w:rsid w:val="000B0CF1"/>
    <w:rsid w:val="00101434"/>
    <w:rsid w:val="001B078B"/>
    <w:rsid w:val="002B334A"/>
    <w:rsid w:val="003001D1"/>
    <w:rsid w:val="003759FD"/>
    <w:rsid w:val="00383F81"/>
    <w:rsid w:val="00473FCA"/>
    <w:rsid w:val="005636FB"/>
    <w:rsid w:val="00580678"/>
    <w:rsid w:val="005E14C9"/>
    <w:rsid w:val="006E686E"/>
    <w:rsid w:val="0076425F"/>
    <w:rsid w:val="00790052"/>
    <w:rsid w:val="007B59A5"/>
    <w:rsid w:val="007C6AB2"/>
    <w:rsid w:val="007D1054"/>
    <w:rsid w:val="00824392"/>
    <w:rsid w:val="00834EE4"/>
    <w:rsid w:val="008F18B9"/>
    <w:rsid w:val="009150FF"/>
    <w:rsid w:val="0093283C"/>
    <w:rsid w:val="00973ABE"/>
    <w:rsid w:val="009A00F8"/>
    <w:rsid w:val="009E5DB9"/>
    <w:rsid w:val="00A01801"/>
    <w:rsid w:val="00A91847"/>
    <w:rsid w:val="00A92571"/>
    <w:rsid w:val="00AA7C70"/>
    <w:rsid w:val="00B05A0F"/>
    <w:rsid w:val="00B1617D"/>
    <w:rsid w:val="00BC4876"/>
    <w:rsid w:val="00BC6434"/>
    <w:rsid w:val="00BF5F26"/>
    <w:rsid w:val="00CC2C63"/>
    <w:rsid w:val="00CE63FC"/>
    <w:rsid w:val="00D4497F"/>
    <w:rsid w:val="00DA674D"/>
    <w:rsid w:val="00E00C54"/>
    <w:rsid w:val="00E337E7"/>
    <w:rsid w:val="00E75ED7"/>
    <w:rsid w:val="00F01657"/>
    <w:rsid w:val="00F32607"/>
    <w:rsid w:val="00F57F4C"/>
    <w:rsid w:val="00F66FF4"/>
    <w:rsid w:val="00F91BF5"/>
    <w:rsid w:val="00FF7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E8604"/>
  <w15:chartTrackingRefBased/>
  <w15:docId w15:val="{1163F93B-3C66-450B-817D-E2128748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0F8"/>
  </w:style>
  <w:style w:type="paragraph" w:styleId="Heading1">
    <w:name w:val="heading 1"/>
    <w:basedOn w:val="Normal"/>
    <w:next w:val="Normal"/>
    <w:link w:val="Heading1Char"/>
    <w:uiPriority w:val="9"/>
    <w:qFormat/>
    <w:rsid w:val="009A00F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9A00F8"/>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9A00F8"/>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9A00F8"/>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9A00F8"/>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9A00F8"/>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9A00F8"/>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9A00F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A00F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F8"/>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9A00F8"/>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9A00F8"/>
    <w:rPr>
      <w:caps/>
      <w:color w:val="1F4D78" w:themeColor="accent1" w:themeShade="7F"/>
      <w:spacing w:val="15"/>
    </w:rPr>
  </w:style>
  <w:style w:type="character" w:customStyle="1" w:styleId="Heading4Char">
    <w:name w:val="Heading 4 Char"/>
    <w:basedOn w:val="DefaultParagraphFont"/>
    <w:link w:val="Heading4"/>
    <w:uiPriority w:val="9"/>
    <w:semiHidden/>
    <w:rsid w:val="009A00F8"/>
    <w:rPr>
      <w:caps/>
      <w:color w:val="2E74B5" w:themeColor="accent1" w:themeShade="BF"/>
      <w:spacing w:val="10"/>
    </w:rPr>
  </w:style>
  <w:style w:type="character" w:customStyle="1" w:styleId="Heading5Char">
    <w:name w:val="Heading 5 Char"/>
    <w:basedOn w:val="DefaultParagraphFont"/>
    <w:link w:val="Heading5"/>
    <w:uiPriority w:val="9"/>
    <w:semiHidden/>
    <w:rsid w:val="009A00F8"/>
    <w:rPr>
      <w:caps/>
      <w:color w:val="2E74B5" w:themeColor="accent1" w:themeShade="BF"/>
      <w:spacing w:val="10"/>
    </w:rPr>
  </w:style>
  <w:style w:type="character" w:customStyle="1" w:styleId="Heading6Char">
    <w:name w:val="Heading 6 Char"/>
    <w:basedOn w:val="DefaultParagraphFont"/>
    <w:link w:val="Heading6"/>
    <w:uiPriority w:val="9"/>
    <w:semiHidden/>
    <w:rsid w:val="009A00F8"/>
    <w:rPr>
      <w:caps/>
      <w:color w:val="2E74B5" w:themeColor="accent1" w:themeShade="BF"/>
      <w:spacing w:val="10"/>
    </w:rPr>
  </w:style>
  <w:style w:type="character" w:customStyle="1" w:styleId="Heading7Char">
    <w:name w:val="Heading 7 Char"/>
    <w:basedOn w:val="DefaultParagraphFont"/>
    <w:link w:val="Heading7"/>
    <w:uiPriority w:val="9"/>
    <w:semiHidden/>
    <w:rsid w:val="009A00F8"/>
    <w:rPr>
      <w:caps/>
      <w:color w:val="2E74B5" w:themeColor="accent1" w:themeShade="BF"/>
      <w:spacing w:val="10"/>
    </w:rPr>
  </w:style>
  <w:style w:type="character" w:customStyle="1" w:styleId="Heading8Char">
    <w:name w:val="Heading 8 Char"/>
    <w:basedOn w:val="DefaultParagraphFont"/>
    <w:link w:val="Heading8"/>
    <w:uiPriority w:val="9"/>
    <w:semiHidden/>
    <w:rsid w:val="009A00F8"/>
    <w:rPr>
      <w:caps/>
      <w:spacing w:val="10"/>
      <w:sz w:val="18"/>
      <w:szCs w:val="18"/>
    </w:rPr>
  </w:style>
  <w:style w:type="character" w:customStyle="1" w:styleId="Heading9Char">
    <w:name w:val="Heading 9 Char"/>
    <w:basedOn w:val="DefaultParagraphFont"/>
    <w:link w:val="Heading9"/>
    <w:uiPriority w:val="9"/>
    <w:semiHidden/>
    <w:rsid w:val="009A00F8"/>
    <w:rPr>
      <w:i/>
      <w:iCs/>
      <w:caps/>
      <w:spacing w:val="10"/>
      <w:sz w:val="18"/>
      <w:szCs w:val="18"/>
    </w:rPr>
  </w:style>
  <w:style w:type="paragraph" w:styleId="Caption">
    <w:name w:val="caption"/>
    <w:basedOn w:val="Normal"/>
    <w:next w:val="Normal"/>
    <w:uiPriority w:val="35"/>
    <w:semiHidden/>
    <w:unhideWhenUsed/>
    <w:qFormat/>
    <w:rsid w:val="009A00F8"/>
    <w:rPr>
      <w:b/>
      <w:bCs/>
      <w:color w:val="2E74B5" w:themeColor="accent1" w:themeShade="BF"/>
      <w:sz w:val="16"/>
      <w:szCs w:val="16"/>
    </w:rPr>
  </w:style>
  <w:style w:type="paragraph" w:styleId="Title">
    <w:name w:val="Title"/>
    <w:basedOn w:val="Normal"/>
    <w:next w:val="Normal"/>
    <w:link w:val="TitleChar"/>
    <w:uiPriority w:val="10"/>
    <w:qFormat/>
    <w:rsid w:val="009A00F8"/>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9A00F8"/>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9A00F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A00F8"/>
    <w:rPr>
      <w:caps/>
      <w:color w:val="595959" w:themeColor="text1" w:themeTint="A6"/>
      <w:spacing w:val="10"/>
      <w:sz w:val="21"/>
      <w:szCs w:val="21"/>
    </w:rPr>
  </w:style>
  <w:style w:type="character" w:styleId="Strong">
    <w:name w:val="Strong"/>
    <w:uiPriority w:val="22"/>
    <w:qFormat/>
    <w:rsid w:val="009A00F8"/>
    <w:rPr>
      <w:b/>
      <w:bCs/>
    </w:rPr>
  </w:style>
  <w:style w:type="character" w:styleId="Emphasis">
    <w:name w:val="Emphasis"/>
    <w:uiPriority w:val="20"/>
    <w:qFormat/>
    <w:rsid w:val="009A00F8"/>
    <w:rPr>
      <w:caps/>
      <w:color w:val="1F4D78" w:themeColor="accent1" w:themeShade="7F"/>
      <w:spacing w:val="5"/>
    </w:rPr>
  </w:style>
  <w:style w:type="paragraph" w:styleId="NoSpacing">
    <w:name w:val="No Spacing"/>
    <w:uiPriority w:val="1"/>
    <w:qFormat/>
    <w:rsid w:val="009A00F8"/>
    <w:pPr>
      <w:spacing w:after="0" w:line="240" w:lineRule="auto"/>
    </w:pPr>
  </w:style>
  <w:style w:type="paragraph" w:styleId="Quote">
    <w:name w:val="Quote"/>
    <w:basedOn w:val="Normal"/>
    <w:next w:val="Normal"/>
    <w:link w:val="QuoteChar"/>
    <w:uiPriority w:val="29"/>
    <w:qFormat/>
    <w:rsid w:val="009A00F8"/>
    <w:rPr>
      <w:i/>
      <w:iCs/>
      <w:sz w:val="24"/>
      <w:szCs w:val="24"/>
    </w:rPr>
  </w:style>
  <w:style w:type="character" w:customStyle="1" w:styleId="QuoteChar">
    <w:name w:val="Quote Char"/>
    <w:basedOn w:val="DefaultParagraphFont"/>
    <w:link w:val="Quote"/>
    <w:uiPriority w:val="29"/>
    <w:rsid w:val="009A00F8"/>
    <w:rPr>
      <w:i/>
      <w:iCs/>
      <w:sz w:val="24"/>
      <w:szCs w:val="24"/>
    </w:rPr>
  </w:style>
  <w:style w:type="paragraph" w:styleId="IntenseQuote">
    <w:name w:val="Intense Quote"/>
    <w:basedOn w:val="Normal"/>
    <w:next w:val="Normal"/>
    <w:link w:val="IntenseQuoteChar"/>
    <w:uiPriority w:val="30"/>
    <w:qFormat/>
    <w:rsid w:val="009A00F8"/>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9A00F8"/>
    <w:rPr>
      <w:color w:val="5B9BD5" w:themeColor="accent1"/>
      <w:sz w:val="24"/>
      <w:szCs w:val="24"/>
    </w:rPr>
  </w:style>
  <w:style w:type="character" w:styleId="SubtleEmphasis">
    <w:name w:val="Subtle Emphasis"/>
    <w:uiPriority w:val="19"/>
    <w:qFormat/>
    <w:rsid w:val="009A00F8"/>
    <w:rPr>
      <w:i/>
      <w:iCs/>
      <w:color w:val="1F4D78" w:themeColor="accent1" w:themeShade="7F"/>
    </w:rPr>
  </w:style>
  <w:style w:type="character" w:styleId="IntenseEmphasis">
    <w:name w:val="Intense Emphasis"/>
    <w:uiPriority w:val="21"/>
    <w:qFormat/>
    <w:rsid w:val="009A00F8"/>
    <w:rPr>
      <w:b/>
      <w:bCs/>
      <w:caps/>
      <w:color w:val="1F4D78" w:themeColor="accent1" w:themeShade="7F"/>
      <w:spacing w:val="10"/>
    </w:rPr>
  </w:style>
  <w:style w:type="character" w:styleId="SubtleReference">
    <w:name w:val="Subtle Reference"/>
    <w:uiPriority w:val="31"/>
    <w:qFormat/>
    <w:rsid w:val="009A00F8"/>
    <w:rPr>
      <w:b/>
      <w:bCs/>
      <w:color w:val="5B9BD5" w:themeColor="accent1"/>
    </w:rPr>
  </w:style>
  <w:style w:type="character" w:styleId="IntenseReference">
    <w:name w:val="Intense Reference"/>
    <w:uiPriority w:val="32"/>
    <w:qFormat/>
    <w:rsid w:val="009A00F8"/>
    <w:rPr>
      <w:b/>
      <w:bCs/>
      <w:i/>
      <w:iCs/>
      <w:caps/>
      <w:color w:val="5B9BD5" w:themeColor="accent1"/>
    </w:rPr>
  </w:style>
  <w:style w:type="character" w:styleId="BookTitle">
    <w:name w:val="Book Title"/>
    <w:uiPriority w:val="33"/>
    <w:qFormat/>
    <w:rsid w:val="009A00F8"/>
    <w:rPr>
      <w:b/>
      <w:bCs/>
      <w:i/>
      <w:iCs/>
      <w:spacing w:val="0"/>
    </w:rPr>
  </w:style>
  <w:style w:type="paragraph" w:styleId="TOCHeading">
    <w:name w:val="TOC Heading"/>
    <w:basedOn w:val="Heading1"/>
    <w:next w:val="Normal"/>
    <w:uiPriority w:val="39"/>
    <w:semiHidden/>
    <w:unhideWhenUsed/>
    <w:qFormat/>
    <w:rsid w:val="009A00F8"/>
    <w:pPr>
      <w:outlineLvl w:val="9"/>
    </w:pPr>
  </w:style>
  <w:style w:type="paragraph" w:styleId="Header">
    <w:name w:val="header"/>
    <w:basedOn w:val="Normal"/>
    <w:link w:val="HeaderChar"/>
    <w:uiPriority w:val="99"/>
    <w:unhideWhenUsed/>
    <w:rsid w:val="009A00F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A00F8"/>
  </w:style>
  <w:style w:type="paragraph" w:styleId="Footer">
    <w:name w:val="footer"/>
    <w:basedOn w:val="Normal"/>
    <w:link w:val="FooterChar"/>
    <w:uiPriority w:val="99"/>
    <w:unhideWhenUsed/>
    <w:rsid w:val="009A00F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A00F8"/>
  </w:style>
  <w:style w:type="character" w:styleId="CommentReference">
    <w:name w:val="annotation reference"/>
    <w:basedOn w:val="DefaultParagraphFont"/>
    <w:uiPriority w:val="99"/>
    <w:semiHidden/>
    <w:unhideWhenUsed/>
    <w:rsid w:val="00BC4876"/>
    <w:rPr>
      <w:sz w:val="16"/>
      <w:szCs w:val="16"/>
    </w:rPr>
  </w:style>
  <w:style w:type="paragraph" w:styleId="CommentText">
    <w:name w:val="annotation text"/>
    <w:basedOn w:val="Normal"/>
    <w:link w:val="CommentTextChar"/>
    <w:uiPriority w:val="99"/>
    <w:semiHidden/>
    <w:unhideWhenUsed/>
    <w:rsid w:val="00BC4876"/>
    <w:pPr>
      <w:spacing w:line="240" w:lineRule="auto"/>
    </w:pPr>
  </w:style>
  <w:style w:type="character" w:customStyle="1" w:styleId="CommentTextChar">
    <w:name w:val="Comment Text Char"/>
    <w:basedOn w:val="DefaultParagraphFont"/>
    <w:link w:val="CommentText"/>
    <w:uiPriority w:val="99"/>
    <w:semiHidden/>
    <w:rsid w:val="00BC4876"/>
  </w:style>
  <w:style w:type="paragraph" w:styleId="CommentSubject">
    <w:name w:val="annotation subject"/>
    <w:basedOn w:val="CommentText"/>
    <w:next w:val="CommentText"/>
    <w:link w:val="CommentSubjectChar"/>
    <w:uiPriority w:val="99"/>
    <w:semiHidden/>
    <w:unhideWhenUsed/>
    <w:rsid w:val="00BC4876"/>
    <w:rPr>
      <w:b/>
      <w:bCs/>
    </w:rPr>
  </w:style>
  <w:style w:type="character" w:customStyle="1" w:styleId="CommentSubjectChar">
    <w:name w:val="Comment Subject Char"/>
    <w:basedOn w:val="CommentTextChar"/>
    <w:link w:val="CommentSubject"/>
    <w:uiPriority w:val="99"/>
    <w:semiHidden/>
    <w:rsid w:val="00BC4876"/>
    <w:rPr>
      <w:b/>
      <w:bCs/>
    </w:rPr>
  </w:style>
  <w:style w:type="paragraph" w:styleId="BalloonText">
    <w:name w:val="Balloon Text"/>
    <w:basedOn w:val="Normal"/>
    <w:link w:val="BalloonTextChar"/>
    <w:uiPriority w:val="99"/>
    <w:semiHidden/>
    <w:unhideWhenUsed/>
    <w:rsid w:val="00BC4876"/>
    <w:pPr>
      <w:spacing w:before="0"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BC4876"/>
    <w:rPr>
      <w:rFonts w:ascii="Segoe UI" w:hAnsi="Segoe UI"/>
      <w:sz w:val="18"/>
      <w:szCs w:val="18"/>
    </w:rPr>
  </w:style>
  <w:style w:type="paragraph" w:styleId="ListParagraph">
    <w:name w:val="List Paragraph"/>
    <w:basedOn w:val="Normal"/>
    <w:uiPriority w:val="34"/>
    <w:qFormat/>
    <w:rsid w:val="00CE63FC"/>
    <w:pPr>
      <w:ind w:left="720"/>
      <w:contextualSpacing/>
    </w:pPr>
  </w:style>
  <w:style w:type="character" w:styleId="Hyperlink">
    <w:name w:val="Hyperlink"/>
    <w:basedOn w:val="DefaultParagraphFont"/>
    <w:uiPriority w:val="99"/>
    <w:unhideWhenUsed/>
    <w:rsid w:val="009328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820049">
      <w:bodyDiv w:val="1"/>
      <w:marLeft w:val="0"/>
      <w:marRight w:val="0"/>
      <w:marTop w:val="0"/>
      <w:marBottom w:val="0"/>
      <w:divBdr>
        <w:top w:val="none" w:sz="0" w:space="0" w:color="auto"/>
        <w:left w:val="none" w:sz="0" w:space="0" w:color="auto"/>
        <w:bottom w:val="none" w:sz="0" w:space="0" w:color="auto"/>
        <w:right w:val="none" w:sz="0" w:space="0" w:color="auto"/>
      </w:divBdr>
    </w:div>
    <w:div w:id="90453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nd.romani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D40AF-CAA2-4D03-AEF0-8263EA282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Lupu</dc:creator>
  <cp:keywords/>
  <dc:description/>
  <cp:lastModifiedBy>Alexandra</cp:lastModifiedBy>
  <cp:revision>41</cp:revision>
  <dcterms:created xsi:type="dcterms:W3CDTF">2019-05-01T11:26:00Z</dcterms:created>
  <dcterms:modified xsi:type="dcterms:W3CDTF">2019-05-09T14:14:00Z</dcterms:modified>
</cp:coreProperties>
</file>