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BD3D" w14:textId="77777777" w:rsidR="00174826" w:rsidRPr="00BF427A" w:rsidRDefault="00174826" w:rsidP="002F3D06">
      <w:pPr>
        <w:pStyle w:val="Heading1"/>
        <w:spacing w:line="240" w:lineRule="auto"/>
        <w:ind w:left="117"/>
        <w:jc w:val="center"/>
        <w:rPr>
          <w:rFonts w:asciiTheme="majorHAnsi" w:hAnsiTheme="majorHAnsi" w:cstheme="minorHAnsi"/>
          <w:color w:val="002060"/>
          <w:sz w:val="22"/>
          <w:szCs w:val="28"/>
          <w:lang w:val="en-GB"/>
        </w:rPr>
      </w:pPr>
    </w:p>
    <w:p w14:paraId="0983BD3E" w14:textId="4D64C50A" w:rsidR="00F83467" w:rsidRPr="00FA5E06" w:rsidRDefault="00F83467" w:rsidP="00F83467">
      <w:pPr>
        <w:pStyle w:val="Heading1"/>
        <w:spacing w:line="240" w:lineRule="auto"/>
        <w:jc w:val="center"/>
        <w:rPr>
          <w:rFonts w:asciiTheme="majorHAnsi" w:hAnsiTheme="majorHAnsi" w:cstheme="minorHAnsi"/>
          <w:b w:val="0"/>
          <w:bCs w:val="0"/>
          <w:iCs/>
          <w:color w:val="002060"/>
          <w:sz w:val="25"/>
          <w:szCs w:val="25"/>
          <w:lang w:val="hy-AM"/>
        </w:rPr>
      </w:pPr>
      <w:bookmarkStart w:id="0" w:name="_Ref493078414"/>
      <w:bookmarkStart w:id="1" w:name="_Ref275726"/>
      <w:r w:rsidRPr="00BF427A">
        <w:rPr>
          <w:rFonts w:asciiTheme="majorHAnsi" w:hAnsiTheme="majorHAnsi" w:cstheme="minorHAnsi"/>
          <w:b w:val="0"/>
          <w:bCs w:val="0"/>
          <w:iCs/>
          <w:color w:val="002060"/>
          <w:sz w:val="25"/>
          <w:szCs w:val="25"/>
          <w:lang w:val="en-GB"/>
        </w:rPr>
        <w:t xml:space="preserve">Call for Proposals </w:t>
      </w:r>
      <w:r w:rsidR="00FA5E06">
        <w:rPr>
          <w:rFonts w:asciiTheme="majorHAnsi" w:hAnsiTheme="majorHAnsi" w:cstheme="minorHAnsi"/>
          <w:b w:val="0"/>
          <w:bCs w:val="0"/>
          <w:iCs/>
          <w:color w:val="002060"/>
          <w:sz w:val="25"/>
          <w:szCs w:val="25"/>
          <w:lang w:val="en-GB"/>
        </w:rPr>
        <w:t>P</w:t>
      </w:r>
      <w:r w:rsidR="00FA5E06">
        <w:rPr>
          <w:rFonts w:asciiTheme="majorHAnsi" w:hAnsiTheme="majorHAnsi" w:cstheme="minorHAnsi"/>
          <w:b w:val="0"/>
          <w:bCs w:val="0"/>
          <w:iCs/>
          <w:color w:val="002060"/>
          <w:sz w:val="25"/>
          <w:szCs w:val="25"/>
        </w:rPr>
        <w:t>ublic P</w:t>
      </w:r>
      <w:r w:rsidR="00FA5E06" w:rsidRPr="00BF427A">
        <w:rPr>
          <w:rFonts w:asciiTheme="majorHAnsi" w:hAnsiTheme="majorHAnsi" w:cstheme="minorHAnsi"/>
          <w:b w:val="0"/>
          <w:bCs w:val="0"/>
          <w:iCs/>
          <w:color w:val="002060"/>
          <w:sz w:val="25"/>
          <w:szCs w:val="25"/>
          <w:lang w:val="en-GB"/>
        </w:rPr>
        <w:t>olicy</w:t>
      </w:r>
      <w:r w:rsidRPr="00BF427A">
        <w:rPr>
          <w:rFonts w:asciiTheme="majorHAnsi" w:hAnsiTheme="majorHAnsi" w:cstheme="minorHAnsi"/>
          <w:b w:val="0"/>
          <w:bCs w:val="0"/>
          <w:iCs/>
          <w:color w:val="002060"/>
          <w:sz w:val="25"/>
          <w:szCs w:val="25"/>
          <w:lang w:val="en-GB"/>
        </w:rPr>
        <w:t xml:space="preserve"> Research </w:t>
      </w:r>
      <w:r w:rsidR="00365043" w:rsidRPr="00BF427A">
        <w:rPr>
          <w:rFonts w:asciiTheme="majorHAnsi" w:hAnsiTheme="majorHAnsi" w:cstheme="minorHAnsi"/>
          <w:b w:val="0"/>
          <w:bCs w:val="0"/>
          <w:iCs/>
          <w:color w:val="002060"/>
          <w:sz w:val="25"/>
          <w:szCs w:val="25"/>
          <w:lang w:val="en-GB"/>
        </w:rPr>
        <w:t>202</w:t>
      </w:r>
      <w:r w:rsidR="00FA5E06">
        <w:rPr>
          <w:rFonts w:asciiTheme="majorHAnsi" w:hAnsiTheme="majorHAnsi" w:cstheme="minorHAnsi"/>
          <w:b w:val="0"/>
          <w:bCs w:val="0"/>
          <w:iCs/>
          <w:color w:val="002060"/>
          <w:sz w:val="25"/>
          <w:szCs w:val="25"/>
          <w:lang w:val="hy-AM"/>
        </w:rPr>
        <w:t>1</w:t>
      </w:r>
    </w:p>
    <w:p w14:paraId="0983BD40" w14:textId="77777777" w:rsidR="00E16F1F" w:rsidRPr="00BF427A" w:rsidRDefault="00E16F1F" w:rsidP="00B02CDA">
      <w:pPr>
        <w:pStyle w:val="Heading1"/>
        <w:spacing w:line="240" w:lineRule="auto"/>
        <w:jc w:val="center"/>
        <w:rPr>
          <w:rFonts w:asciiTheme="majorHAnsi" w:hAnsiTheme="majorHAnsi" w:cstheme="minorHAnsi"/>
          <w:b w:val="0"/>
          <w:bCs w:val="0"/>
          <w:iCs/>
          <w:color w:val="002060"/>
          <w:sz w:val="25"/>
          <w:szCs w:val="25"/>
          <w:lang w:val="en-GB"/>
        </w:rPr>
      </w:pPr>
      <w:bookmarkStart w:id="2" w:name="_Ref493078454"/>
      <w:bookmarkEnd w:id="0"/>
      <w:bookmarkEnd w:id="1"/>
      <w:r w:rsidRPr="00BF427A">
        <w:rPr>
          <w:rFonts w:asciiTheme="majorHAnsi" w:hAnsiTheme="majorHAnsi" w:cstheme="minorHAnsi"/>
          <w:b w:val="0"/>
          <w:bCs w:val="0"/>
          <w:iCs/>
          <w:color w:val="002060"/>
          <w:sz w:val="25"/>
          <w:szCs w:val="25"/>
          <w:lang w:val="en-GB"/>
        </w:rPr>
        <w:t>Application Form</w:t>
      </w:r>
      <w:bookmarkEnd w:id="2"/>
    </w:p>
    <w:p w14:paraId="0983BD41" w14:textId="77777777" w:rsidR="00651C47" w:rsidRPr="00BF427A" w:rsidRDefault="00651C47" w:rsidP="002F3D06">
      <w:pPr>
        <w:pStyle w:val="Heading1"/>
        <w:spacing w:line="240" w:lineRule="auto"/>
        <w:rPr>
          <w:rFonts w:asciiTheme="majorHAnsi" w:hAnsiTheme="majorHAnsi" w:cstheme="minorHAnsi"/>
          <w:sz w:val="10"/>
          <w:szCs w:val="22"/>
          <w:lang w:val="en-GB"/>
        </w:rPr>
      </w:pPr>
    </w:p>
    <w:p w14:paraId="0983BD42" w14:textId="77777777" w:rsidR="00454A09" w:rsidRPr="00BF427A" w:rsidRDefault="0080466E" w:rsidP="0003240A">
      <w:pPr>
        <w:jc w:val="both"/>
        <w:rPr>
          <w:rFonts w:asciiTheme="majorHAnsi" w:hAnsiTheme="majorHAnsi" w:cstheme="minorHAnsi"/>
          <w:i/>
          <w:lang w:val="en-GB"/>
        </w:rPr>
      </w:pPr>
      <w:r w:rsidRPr="00BF427A">
        <w:rPr>
          <w:rFonts w:asciiTheme="majorHAnsi" w:hAnsiTheme="majorHAnsi" w:cstheme="minorHAnsi"/>
          <w:i/>
          <w:color w:val="403152" w:themeColor="accent4" w:themeShade="80"/>
          <w:sz w:val="20"/>
          <w:szCs w:val="20"/>
          <w:lang w:val="en-GB"/>
        </w:rPr>
        <w:t xml:space="preserve">This </w:t>
      </w:r>
      <w:r w:rsidR="006951B0" w:rsidRPr="00BF427A">
        <w:rPr>
          <w:rFonts w:asciiTheme="majorHAnsi" w:hAnsiTheme="majorHAnsi" w:cstheme="minorHAnsi"/>
          <w:i/>
          <w:color w:val="403152" w:themeColor="accent4" w:themeShade="80"/>
          <w:sz w:val="20"/>
          <w:szCs w:val="20"/>
          <w:lang w:val="en-GB"/>
        </w:rPr>
        <w:t xml:space="preserve">application form </w:t>
      </w:r>
      <w:r w:rsidRPr="00BF427A">
        <w:rPr>
          <w:rFonts w:asciiTheme="majorHAnsi" w:hAnsiTheme="majorHAnsi" w:cstheme="minorHAnsi"/>
          <w:i/>
          <w:color w:val="403152" w:themeColor="accent4" w:themeShade="80"/>
          <w:sz w:val="20"/>
          <w:szCs w:val="20"/>
          <w:lang w:val="en-GB"/>
        </w:rPr>
        <w:t>offer</w:t>
      </w:r>
      <w:r w:rsidR="00454A09" w:rsidRPr="00BF427A">
        <w:rPr>
          <w:rFonts w:asciiTheme="majorHAnsi" w:hAnsiTheme="majorHAnsi" w:cstheme="minorHAnsi"/>
          <w:i/>
          <w:color w:val="403152" w:themeColor="accent4" w:themeShade="80"/>
          <w:sz w:val="20"/>
          <w:szCs w:val="20"/>
          <w:lang w:val="en-GB"/>
        </w:rPr>
        <w:t>s</w:t>
      </w:r>
      <w:r w:rsidRPr="00BF427A">
        <w:rPr>
          <w:rFonts w:asciiTheme="majorHAnsi" w:hAnsiTheme="majorHAnsi" w:cstheme="minorHAnsi"/>
          <w:i/>
          <w:color w:val="403152" w:themeColor="accent4" w:themeShade="80"/>
          <w:sz w:val="20"/>
          <w:szCs w:val="20"/>
          <w:lang w:val="en-GB"/>
        </w:rPr>
        <w:t xml:space="preserve"> framework for proposal submission and evaluation. </w:t>
      </w:r>
      <w:r w:rsidR="00E16F1F" w:rsidRPr="00BF427A">
        <w:rPr>
          <w:rFonts w:asciiTheme="majorHAnsi" w:hAnsiTheme="majorHAnsi" w:cstheme="minorHAnsi"/>
          <w:i/>
          <w:color w:val="403152" w:themeColor="accent4" w:themeShade="80"/>
          <w:sz w:val="20"/>
          <w:szCs w:val="20"/>
          <w:lang w:val="en-GB"/>
        </w:rPr>
        <w:t>The form</w:t>
      </w:r>
      <w:r w:rsidRPr="00BF427A">
        <w:rPr>
          <w:rFonts w:asciiTheme="majorHAnsi" w:hAnsiTheme="majorHAnsi" w:cstheme="minorHAnsi"/>
          <w:i/>
          <w:color w:val="403152" w:themeColor="accent4" w:themeShade="80"/>
          <w:sz w:val="20"/>
          <w:szCs w:val="20"/>
          <w:lang w:val="en-GB"/>
        </w:rPr>
        <w:t xml:space="preserve"> highlights </w:t>
      </w:r>
      <w:r w:rsidR="006951B0" w:rsidRPr="00BF427A">
        <w:rPr>
          <w:rFonts w:asciiTheme="majorHAnsi" w:hAnsiTheme="majorHAnsi" w:cstheme="minorHAnsi"/>
          <w:i/>
          <w:color w:val="403152" w:themeColor="accent4" w:themeShade="80"/>
          <w:sz w:val="20"/>
          <w:szCs w:val="20"/>
          <w:lang w:val="en-GB"/>
        </w:rPr>
        <w:t xml:space="preserve">selected </w:t>
      </w:r>
      <w:r w:rsidRPr="00BF427A">
        <w:rPr>
          <w:rFonts w:asciiTheme="majorHAnsi" w:hAnsiTheme="majorHAnsi" w:cstheme="minorHAnsi"/>
          <w:i/>
          <w:color w:val="403152" w:themeColor="accent4" w:themeShade="80"/>
          <w:sz w:val="20"/>
          <w:szCs w:val="20"/>
          <w:lang w:val="en-GB"/>
        </w:rPr>
        <w:t xml:space="preserve">key sections that a robust policy research proposal shall contain. Each section </w:t>
      </w:r>
      <w:r w:rsidR="00454A09" w:rsidRPr="00BF427A">
        <w:rPr>
          <w:rFonts w:asciiTheme="majorHAnsi" w:hAnsiTheme="majorHAnsi" w:cstheme="minorHAnsi"/>
          <w:i/>
          <w:color w:val="403152" w:themeColor="accent4" w:themeShade="80"/>
          <w:sz w:val="20"/>
          <w:szCs w:val="20"/>
          <w:lang w:val="en-GB"/>
        </w:rPr>
        <w:t>has</w:t>
      </w:r>
      <w:r w:rsidRPr="00BF427A">
        <w:rPr>
          <w:rFonts w:asciiTheme="majorHAnsi" w:hAnsiTheme="majorHAnsi" w:cstheme="minorHAnsi"/>
          <w:i/>
          <w:color w:val="403152" w:themeColor="accent4" w:themeShade="80"/>
          <w:sz w:val="20"/>
          <w:szCs w:val="20"/>
          <w:lang w:val="en-GB"/>
        </w:rPr>
        <w:t xml:space="preserve"> to be carefully addressed.</w:t>
      </w:r>
      <w:r w:rsidR="00E127F6" w:rsidRPr="00BF427A">
        <w:rPr>
          <w:rFonts w:asciiTheme="majorHAnsi" w:hAnsiTheme="majorHAnsi" w:cstheme="minorHAnsi"/>
          <w:i/>
          <w:color w:val="403152" w:themeColor="accent4" w:themeShade="80"/>
          <w:sz w:val="20"/>
          <w:szCs w:val="20"/>
          <w:lang w:val="en-GB"/>
        </w:rPr>
        <w:t xml:space="preserve"> </w:t>
      </w:r>
      <w:r w:rsidRPr="00BF427A">
        <w:rPr>
          <w:rFonts w:asciiTheme="majorHAnsi" w:hAnsiTheme="majorHAnsi" w:cstheme="minorHAnsi"/>
          <w:i/>
          <w:color w:val="403152" w:themeColor="accent4" w:themeShade="80"/>
          <w:sz w:val="20"/>
          <w:szCs w:val="20"/>
          <w:lang w:val="en-GB"/>
        </w:rPr>
        <w:t xml:space="preserve">Word limits </w:t>
      </w:r>
      <w:r w:rsidR="00DB57D5" w:rsidRPr="00BF427A">
        <w:rPr>
          <w:rFonts w:asciiTheme="majorHAnsi" w:hAnsiTheme="majorHAnsi" w:cstheme="minorHAnsi"/>
          <w:i/>
          <w:color w:val="403152" w:themeColor="accent4" w:themeShade="80"/>
          <w:sz w:val="20"/>
          <w:szCs w:val="20"/>
          <w:lang w:val="en-GB"/>
        </w:rPr>
        <w:t>[</w:t>
      </w:r>
      <w:r w:rsidR="00A27037" w:rsidRPr="00BF427A">
        <w:rPr>
          <w:rFonts w:asciiTheme="majorHAnsi" w:hAnsiTheme="majorHAnsi" w:cstheme="minorHAnsi"/>
          <w:i/>
          <w:color w:val="403152" w:themeColor="accent4" w:themeShade="80"/>
          <w:sz w:val="20"/>
          <w:szCs w:val="20"/>
          <w:lang w:val="en-GB"/>
        </w:rPr>
        <w:t>min</w:t>
      </w:r>
      <w:r w:rsidR="00B62AAE" w:rsidRPr="00BF427A">
        <w:rPr>
          <w:rFonts w:asciiTheme="majorHAnsi" w:hAnsiTheme="majorHAnsi" w:cstheme="minorHAnsi"/>
          <w:i/>
          <w:color w:val="403152" w:themeColor="accent4" w:themeShade="80"/>
          <w:sz w:val="20"/>
          <w:szCs w:val="20"/>
          <w:lang w:val="en-GB"/>
        </w:rPr>
        <w:t>-</w:t>
      </w:r>
      <w:r w:rsidR="00A27037" w:rsidRPr="00BF427A">
        <w:rPr>
          <w:rFonts w:asciiTheme="majorHAnsi" w:hAnsiTheme="majorHAnsi" w:cstheme="minorHAnsi"/>
          <w:i/>
          <w:color w:val="403152" w:themeColor="accent4" w:themeShade="80"/>
          <w:sz w:val="20"/>
          <w:szCs w:val="20"/>
          <w:lang w:val="en-GB"/>
        </w:rPr>
        <w:t>max</w:t>
      </w:r>
      <w:r w:rsidR="00B62AAE" w:rsidRPr="00BF427A">
        <w:rPr>
          <w:rFonts w:asciiTheme="majorHAnsi" w:hAnsiTheme="majorHAnsi" w:cstheme="minorHAnsi"/>
          <w:i/>
          <w:color w:val="403152" w:themeColor="accent4" w:themeShade="80"/>
          <w:sz w:val="20"/>
          <w:szCs w:val="20"/>
          <w:lang w:val="en-GB"/>
        </w:rPr>
        <w:t>]</w:t>
      </w:r>
      <w:r w:rsidR="00DB57D5" w:rsidRPr="00BF427A">
        <w:rPr>
          <w:rFonts w:asciiTheme="majorHAnsi" w:hAnsiTheme="majorHAnsi" w:cstheme="minorHAnsi"/>
          <w:i/>
          <w:color w:val="403152" w:themeColor="accent4" w:themeShade="80"/>
          <w:sz w:val="20"/>
          <w:szCs w:val="20"/>
          <w:lang w:val="en-GB"/>
        </w:rPr>
        <w:t xml:space="preserve"> in each section</w:t>
      </w:r>
      <w:r w:rsidR="00A27037" w:rsidRPr="00BF427A">
        <w:rPr>
          <w:rFonts w:asciiTheme="majorHAnsi" w:hAnsiTheme="majorHAnsi" w:cstheme="minorHAnsi"/>
          <w:i/>
          <w:color w:val="403152" w:themeColor="accent4" w:themeShade="80"/>
          <w:sz w:val="20"/>
          <w:szCs w:val="20"/>
          <w:lang w:val="en-GB"/>
        </w:rPr>
        <w:t xml:space="preserve"> </w:t>
      </w:r>
      <w:r w:rsidRPr="00BF427A">
        <w:rPr>
          <w:rFonts w:asciiTheme="majorHAnsi" w:hAnsiTheme="majorHAnsi" w:cstheme="minorHAnsi"/>
          <w:i/>
          <w:color w:val="403152" w:themeColor="accent4" w:themeShade="80"/>
          <w:sz w:val="20"/>
          <w:szCs w:val="20"/>
          <w:lang w:val="en-GB"/>
        </w:rPr>
        <w:t xml:space="preserve">are expected to be taken into </w:t>
      </w:r>
      <w:r w:rsidR="00E16F1F" w:rsidRPr="00BF427A">
        <w:rPr>
          <w:rFonts w:asciiTheme="majorHAnsi" w:hAnsiTheme="majorHAnsi" w:cstheme="minorHAnsi"/>
          <w:i/>
          <w:color w:val="403152" w:themeColor="accent4" w:themeShade="80"/>
          <w:sz w:val="20"/>
          <w:szCs w:val="20"/>
          <w:lang w:val="en-GB"/>
        </w:rPr>
        <w:t>consideration</w:t>
      </w:r>
      <w:r w:rsidRPr="00BF427A">
        <w:rPr>
          <w:rFonts w:asciiTheme="majorHAnsi" w:hAnsiTheme="majorHAnsi" w:cstheme="minorHAnsi"/>
          <w:i/>
          <w:color w:val="403152" w:themeColor="accent4" w:themeShade="80"/>
          <w:sz w:val="20"/>
          <w:szCs w:val="20"/>
          <w:lang w:val="en-GB"/>
        </w:rPr>
        <w:t>.</w:t>
      </w:r>
      <w:r w:rsidR="00A042CF" w:rsidRPr="00BF427A">
        <w:rPr>
          <w:rFonts w:asciiTheme="majorHAnsi" w:hAnsiTheme="majorHAnsi" w:cstheme="minorHAnsi"/>
          <w:i/>
          <w:color w:val="403152" w:themeColor="accent4" w:themeShade="80"/>
          <w:sz w:val="20"/>
          <w:szCs w:val="20"/>
          <w:lang w:val="en-GB"/>
        </w:rPr>
        <w:t xml:space="preserve"> </w:t>
      </w:r>
      <w:r w:rsidR="00E16F1F" w:rsidRPr="00BF427A">
        <w:rPr>
          <w:rFonts w:asciiTheme="majorHAnsi" w:hAnsiTheme="majorHAnsi" w:cstheme="minorHAnsi"/>
          <w:i/>
          <w:color w:val="403152" w:themeColor="accent4" w:themeShade="80"/>
          <w:sz w:val="20"/>
          <w:szCs w:val="20"/>
          <w:lang w:val="en-GB"/>
        </w:rPr>
        <w:t xml:space="preserve">Precise, concise and clear writing </w:t>
      </w:r>
      <w:r w:rsidR="00A27037" w:rsidRPr="00BF427A">
        <w:rPr>
          <w:rFonts w:asciiTheme="majorHAnsi" w:hAnsiTheme="majorHAnsi" w:cstheme="minorHAnsi"/>
          <w:i/>
          <w:color w:val="403152" w:themeColor="accent4" w:themeShade="80"/>
          <w:sz w:val="20"/>
          <w:szCs w:val="20"/>
          <w:lang w:val="en-GB"/>
        </w:rPr>
        <w:t xml:space="preserve">are </w:t>
      </w:r>
      <w:r w:rsidRPr="00BF427A">
        <w:rPr>
          <w:rFonts w:asciiTheme="majorHAnsi" w:hAnsiTheme="majorHAnsi" w:cstheme="minorHAnsi"/>
          <w:i/>
          <w:color w:val="403152" w:themeColor="accent4" w:themeShade="80"/>
          <w:sz w:val="20"/>
          <w:szCs w:val="20"/>
          <w:lang w:val="en-GB"/>
        </w:rPr>
        <w:t>advantage</w:t>
      </w:r>
      <w:r w:rsidR="00A27037" w:rsidRPr="00BF427A">
        <w:rPr>
          <w:rFonts w:asciiTheme="majorHAnsi" w:hAnsiTheme="majorHAnsi" w:cstheme="minorHAnsi"/>
          <w:i/>
          <w:color w:val="403152" w:themeColor="accent4" w:themeShade="80"/>
          <w:sz w:val="20"/>
          <w:szCs w:val="20"/>
          <w:lang w:val="en-GB"/>
        </w:rPr>
        <w:t>s</w:t>
      </w:r>
      <w:r w:rsidRPr="00BF427A">
        <w:rPr>
          <w:rFonts w:asciiTheme="majorHAnsi" w:hAnsiTheme="majorHAnsi" w:cstheme="minorHAnsi"/>
          <w:i/>
          <w:color w:val="403152" w:themeColor="accent4" w:themeShade="80"/>
          <w:sz w:val="20"/>
          <w:szCs w:val="20"/>
          <w:lang w:val="en-GB"/>
        </w:rPr>
        <w:t xml:space="preserve"> of a potentially successful proposal.</w:t>
      </w:r>
    </w:p>
    <w:p w14:paraId="0983BD43" w14:textId="77777777" w:rsidR="00454A09" w:rsidRPr="00BF427A" w:rsidRDefault="00454A09" w:rsidP="002F3D06">
      <w:pPr>
        <w:jc w:val="both"/>
        <w:rPr>
          <w:rFonts w:asciiTheme="majorHAnsi" w:hAnsiTheme="majorHAnsi" w:cstheme="minorHAnsi"/>
          <w:sz w:val="18"/>
          <w:lang w:val="en-GB"/>
        </w:rPr>
      </w:pPr>
    </w:p>
    <w:tbl>
      <w:tblPr>
        <w:tblStyle w:val="TableGrid"/>
        <w:tblW w:w="0" w:type="auto"/>
        <w:tblInd w:w="108" w:type="dxa"/>
        <w:tblLook w:val="04A0" w:firstRow="1" w:lastRow="0" w:firstColumn="1" w:lastColumn="0" w:noHBand="0" w:noVBand="1"/>
      </w:tblPr>
      <w:tblGrid>
        <w:gridCol w:w="534"/>
        <w:gridCol w:w="2409"/>
        <w:gridCol w:w="1276"/>
        <w:gridCol w:w="1596"/>
        <w:gridCol w:w="1596"/>
        <w:gridCol w:w="1945"/>
      </w:tblGrid>
      <w:tr w:rsidR="00454A09" w:rsidRPr="00BF427A" w14:paraId="0983BD46" w14:textId="77777777" w:rsidTr="00174826">
        <w:tc>
          <w:tcPr>
            <w:tcW w:w="9356" w:type="dxa"/>
            <w:gridSpan w:val="6"/>
            <w:shd w:val="clear" w:color="auto" w:fill="E5DFEC" w:themeFill="accent4" w:themeFillTint="33"/>
          </w:tcPr>
          <w:p w14:paraId="0983BD44" w14:textId="77777777" w:rsidR="00454A09" w:rsidRPr="00BF427A" w:rsidRDefault="00454A09" w:rsidP="002F3D06">
            <w:pPr>
              <w:jc w:val="both"/>
              <w:rPr>
                <w:rFonts w:asciiTheme="majorHAnsi" w:hAnsiTheme="majorHAnsi" w:cstheme="minorHAnsi"/>
                <w:b/>
                <w:lang w:val="en-GB"/>
              </w:rPr>
            </w:pPr>
            <w:r w:rsidRPr="00BF427A">
              <w:rPr>
                <w:rFonts w:asciiTheme="majorHAnsi" w:hAnsiTheme="majorHAnsi" w:cstheme="minorHAnsi"/>
                <w:b/>
                <w:sz w:val="20"/>
                <w:szCs w:val="20"/>
                <w:lang w:val="en-GB"/>
              </w:rPr>
              <w:t>1.</w:t>
            </w:r>
            <w:r w:rsidRPr="00BF427A">
              <w:rPr>
                <w:rFonts w:asciiTheme="majorHAnsi" w:hAnsiTheme="majorHAnsi" w:cstheme="minorHAnsi"/>
                <w:b/>
                <w:lang w:val="en-GB"/>
              </w:rPr>
              <w:t xml:space="preserve"> Project title and abstract</w:t>
            </w:r>
          </w:p>
          <w:p w14:paraId="0983BD45" w14:textId="77777777" w:rsidR="00454A09" w:rsidRPr="00BF427A" w:rsidRDefault="00454A09" w:rsidP="00BF427A">
            <w:pPr>
              <w:jc w:val="both"/>
              <w:rPr>
                <w:rFonts w:asciiTheme="majorHAnsi" w:hAnsiTheme="majorHAnsi" w:cstheme="minorHAnsi"/>
                <w:i/>
                <w:sz w:val="20"/>
                <w:szCs w:val="20"/>
                <w:lang w:val="en-GB"/>
              </w:rPr>
            </w:pPr>
            <w:r w:rsidRPr="00BF427A">
              <w:rPr>
                <w:rFonts w:asciiTheme="majorHAnsi" w:hAnsiTheme="majorHAnsi" w:cstheme="minorHAnsi"/>
                <w:sz w:val="20"/>
                <w:szCs w:val="20"/>
                <w:lang w:val="en-GB"/>
              </w:rPr>
              <w:t xml:space="preserve">Provide a </w:t>
            </w:r>
            <w:r w:rsidRPr="00BF427A">
              <w:rPr>
                <w:rFonts w:asciiTheme="majorHAnsi" w:hAnsiTheme="majorHAnsi" w:cstheme="minorHAnsi"/>
                <w:i/>
                <w:sz w:val="20"/>
                <w:szCs w:val="20"/>
                <w:u w:val="single"/>
                <w:lang w:val="en-GB"/>
              </w:rPr>
              <w:t>title</w:t>
            </w:r>
            <w:r w:rsidRPr="00BF427A">
              <w:rPr>
                <w:rFonts w:asciiTheme="majorHAnsi" w:hAnsiTheme="majorHAnsi" w:cstheme="minorHAnsi"/>
                <w:sz w:val="20"/>
                <w:szCs w:val="20"/>
                <w:lang w:val="en-GB"/>
              </w:rPr>
              <w:t xml:space="preserve"> and a </w:t>
            </w:r>
            <w:r w:rsidRPr="00BF427A">
              <w:rPr>
                <w:rFonts w:asciiTheme="majorHAnsi" w:hAnsiTheme="majorHAnsi" w:cstheme="minorHAnsi"/>
                <w:i/>
                <w:sz w:val="20"/>
                <w:szCs w:val="20"/>
                <w:u w:val="single"/>
                <w:lang w:val="en-GB"/>
              </w:rPr>
              <w:t>brief overview</w:t>
            </w:r>
            <w:r w:rsidRPr="00BF427A">
              <w:rPr>
                <w:rFonts w:asciiTheme="majorHAnsi" w:hAnsiTheme="majorHAnsi" w:cstheme="minorHAnsi"/>
                <w:sz w:val="20"/>
                <w:szCs w:val="20"/>
                <w:lang w:val="en-GB"/>
              </w:rPr>
              <w:t xml:space="preserve"> of your policy research: what do you intend to examine? What is the motivation and reason behind your research? What is the reform relevance</w:t>
            </w:r>
            <w:r w:rsidR="00BF427A">
              <w:rPr>
                <w:rFonts w:asciiTheme="majorHAnsi" w:hAnsiTheme="majorHAnsi" w:cstheme="minorHAnsi"/>
                <w:sz w:val="20"/>
                <w:szCs w:val="20"/>
                <w:lang w:val="hy-AM"/>
              </w:rPr>
              <w:t xml:space="preserve"> in the present context</w:t>
            </w:r>
            <w:r w:rsidRPr="00BF427A">
              <w:rPr>
                <w:rFonts w:asciiTheme="majorHAnsi" w:hAnsiTheme="majorHAnsi" w:cstheme="minorHAnsi"/>
                <w:sz w:val="20"/>
                <w:szCs w:val="20"/>
                <w:lang w:val="en-GB"/>
              </w:rPr>
              <w:t xml:space="preserve">? Describe the </w:t>
            </w:r>
            <w:r w:rsidR="00A27037" w:rsidRPr="00BF427A">
              <w:rPr>
                <w:rFonts w:asciiTheme="majorHAnsi" w:hAnsiTheme="majorHAnsi" w:cstheme="minorHAnsi"/>
                <w:sz w:val="20"/>
                <w:szCs w:val="20"/>
                <w:lang w:val="en-GB"/>
              </w:rPr>
              <w:t>questions you seek to answer. (1</w:t>
            </w:r>
            <w:r w:rsidRPr="00BF427A">
              <w:rPr>
                <w:rFonts w:asciiTheme="majorHAnsi" w:hAnsiTheme="majorHAnsi" w:cstheme="minorHAnsi"/>
                <w:sz w:val="20"/>
                <w:szCs w:val="20"/>
                <w:lang w:val="en-GB"/>
              </w:rPr>
              <w:t xml:space="preserve">50-300 words) </w:t>
            </w:r>
          </w:p>
        </w:tc>
      </w:tr>
      <w:tr w:rsidR="00454A09" w:rsidRPr="00BF427A" w14:paraId="0983BD4B" w14:textId="77777777" w:rsidTr="00174826">
        <w:tc>
          <w:tcPr>
            <w:tcW w:w="9356" w:type="dxa"/>
            <w:gridSpan w:val="6"/>
          </w:tcPr>
          <w:p w14:paraId="0983BD47" w14:textId="77777777" w:rsidR="00454A09" w:rsidRPr="00BF427A" w:rsidRDefault="00454A09" w:rsidP="002F3D06">
            <w:pPr>
              <w:jc w:val="both"/>
              <w:rPr>
                <w:rFonts w:asciiTheme="majorHAnsi" w:hAnsiTheme="majorHAnsi" w:cstheme="minorHAnsi"/>
                <w:lang w:val="en-GB"/>
              </w:rPr>
            </w:pPr>
          </w:p>
          <w:p w14:paraId="0983BD48" w14:textId="77777777" w:rsidR="00454A09" w:rsidRPr="00BF427A" w:rsidRDefault="00454A09" w:rsidP="002F3D06">
            <w:pPr>
              <w:jc w:val="both"/>
              <w:rPr>
                <w:rFonts w:asciiTheme="majorHAnsi" w:hAnsiTheme="majorHAnsi" w:cstheme="minorHAnsi"/>
                <w:lang w:val="en-GB"/>
              </w:rPr>
            </w:pPr>
          </w:p>
          <w:p w14:paraId="0983BD49" w14:textId="77777777" w:rsidR="00CD59BE" w:rsidRPr="00BF427A" w:rsidRDefault="00CD59BE" w:rsidP="002F3D06">
            <w:pPr>
              <w:jc w:val="both"/>
              <w:rPr>
                <w:rFonts w:asciiTheme="majorHAnsi" w:hAnsiTheme="majorHAnsi" w:cstheme="minorHAnsi"/>
                <w:lang w:val="en-GB"/>
              </w:rPr>
            </w:pPr>
          </w:p>
          <w:p w14:paraId="0983BD4A" w14:textId="77777777" w:rsidR="00CD59BE" w:rsidRPr="00BF427A" w:rsidRDefault="00CD59BE" w:rsidP="002F3D06">
            <w:pPr>
              <w:jc w:val="both"/>
              <w:rPr>
                <w:rFonts w:asciiTheme="majorHAnsi" w:hAnsiTheme="majorHAnsi" w:cstheme="minorHAnsi"/>
                <w:lang w:val="en-GB"/>
              </w:rPr>
            </w:pPr>
          </w:p>
        </w:tc>
      </w:tr>
      <w:tr w:rsidR="00454A09" w:rsidRPr="00BF427A" w14:paraId="0983BD4E" w14:textId="77777777" w:rsidTr="00174826">
        <w:tc>
          <w:tcPr>
            <w:tcW w:w="9356" w:type="dxa"/>
            <w:gridSpan w:val="6"/>
            <w:shd w:val="clear" w:color="auto" w:fill="E5DFEC" w:themeFill="accent4" w:themeFillTint="33"/>
          </w:tcPr>
          <w:p w14:paraId="0983BD4C" w14:textId="77777777" w:rsidR="00454A09" w:rsidRPr="00BF427A" w:rsidRDefault="00454A09" w:rsidP="00454A09">
            <w:pPr>
              <w:jc w:val="both"/>
              <w:rPr>
                <w:rFonts w:asciiTheme="majorHAnsi" w:hAnsiTheme="majorHAnsi" w:cstheme="minorHAnsi"/>
                <w:b/>
                <w:szCs w:val="20"/>
                <w:lang w:val="en-GB"/>
              </w:rPr>
            </w:pPr>
            <w:r w:rsidRPr="00BF427A">
              <w:rPr>
                <w:rFonts w:asciiTheme="majorHAnsi" w:hAnsiTheme="majorHAnsi" w:cstheme="minorHAnsi"/>
                <w:b/>
                <w:szCs w:val="20"/>
                <w:lang w:val="en-GB"/>
              </w:rPr>
              <w:t xml:space="preserve">2. Problem description and </w:t>
            </w:r>
            <w:r w:rsidR="00EA7DF2" w:rsidRPr="00BF427A">
              <w:rPr>
                <w:rFonts w:asciiTheme="majorHAnsi" w:hAnsiTheme="majorHAnsi" w:cstheme="minorHAnsi"/>
                <w:b/>
                <w:szCs w:val="20"/>
                <w:lang w:val="en-GB"/>
              </w:rPr>
              <w:t>policy relevance</w:t>
            </w:r>
          </w:p>
          <w:p w14:paraId="0983BD4D" w14:textId="77777777" w:rsidR="00454A09" w:rsidRPr="00BF427A" w:rsidRDefault="00454A09" w:rsidP="00A27037">
            <w:pPr>
              <w:jc w:val="both"/>
              <w:rPr>
                <w:rFonts w:asciiTheme="majorHAnsi" w:hAnsiTheme="majorHAnsi" w:cstheme="minorHAnsi"/>
                <w:sz w:val="20"/>
                <w:szCs w:val="20"/>
                <w:lang w:val="en-GB"/>
              </w:rPr>
            </w:pPr>
            <w:r w:rsidRPr="00BF427A">
              <w:rPr>
                <w:rFonts w:asciiTheme="majorHAnsi" w:hAnsiTheme="majorHAnsi" w:cstheme="minorHAnsi"/>
                <w:sz w:val="20"/>
                <w:szCs w:val="20"/>
                <w:lang w:val="en-GB"/>
              </w:rPr>
              <w:t>Define the policy problem and specify what you aim to achieve with your policy</w:t>
            </w:r>
            <w:r w:rsidR="00EA7DF2" w:rsidRPr="00BF427A">
              <w:rPr>
                <w:rFonts w:asciiTheme="majorHAnsi" w:hAnsiTheme="majorHAnsi" w:cstheme="minorHAnsi"/>
                <w:sz w:val="20"/>
                <w:szCs w:val="20"/>
                <w:lang w:val="en-GB"/>
              </w:rPr>
              <w:t xml:space="preserve"> research. What are the novelty, relevance </w:t>
            </w:r>
            <w:r w:rsidRPr="00BF427A">
              <w:rPr>
                <w:rFonts w:asciiTheme="majorHAnsi" w:hAnsiTheme="majorHAnsi" w:cstheme="minorHAnsi"/>
                <w:sz w:val="20"/>
                <w:szCs w:val="20"/>
                <w:lang w:val="en-GB"/>
              </w:rPr>
              <w:t>and urgency of addressing the problem? How the problem affects the Armenian society today? Who are the stakeholders directly and indirectly involved; targets influenced by the problem? Present the context and nature of the specific concern and anticipated contribution to the field as a result of your research. (</w:t>
            </w:r>
            <w:r w:rsidR="00A27037" w:rsidRPr="00BF427A">
              <w:rPr>
                <w:rFonts w:asciiTheme="majorHAnsi" w:hAnsiTheme="majorHAnsi" w:cstheme="minorHAnsi"/>
                <w:sz w:val="20"/>
                <w:szCs w:val="20"/>
                <w:lang w:val="en-GB"/>
              </w:rPr>
              <w:t>850</w:t>
            </w:r>
            <w:r w:rsidRPr="00BF427A">
              <w:rPr>
                <w:rFonts w:asciiTheme="majorHAnsi" w:hAnsiTheme="majorHAnsi" w:cstheme="minorHAnsi"/>
                <w:sz w:val="20"/>
                <w:szCs w:val="20"/>
                <w:lang w:val="en-GB"/>
              </w:rPr>
              <w:t>-1200 words)</w:t>
            </w:r>
          </w:p>
        </w:tc>
      </w:tr>
      <w:tr w:rsidR="00454A09" w:rsidRPr="00BF427A" w14:paraId="0983BD53" w14:textId="77777777" w:rsidTr="00174826">
        <w:tc>
          <w:tcPr>
            <w:tcW w:w="9356" w:type="dxa"/>
            <w:gridSpan w:val="6"/>
          </w:tcPr>
          <w:p w14:paraId="0983BD4F" w14:textId="77777777" w:rsidR="00454A09" w:rsidRPr="00BF427A" w:rsidRDefault="00454A09" w:rsidP="002F3D06">
            <w:pPr>
              <w:jc w:val="both"/>
              <w:rPr>
                <w:rFonts w:asciiTheme="majorHAnsi" w:hAnsiTheme="majorHAnsi" w:cstheme="minorHAnsi"/>
                <w:lang w:val="en-GB"/>
              </w:rPr>
            </w:pPr>
          </w:p>
          <w:p w14:paraId="0983BD50" w14:textId="77777777" w:rsidR="00CD59BE" w:rsidRPr="00BF427A" w:rsidRDefault="00CD59BE" w:rsidP="002F3D06">
            <w:pPr>
              <w:jc w:val="both"/>
              <w:rPr>
                <w:rFonts w:asciiTheme="majorHAnsi" w:hAnsiTheme="majorHAnsi" w:cstheme="minorHAnsi"/>
                <w:lang w:val="en-GB"/>
              </w:rPr>
            </w:pPr>
          </w:p>
          <w:p w14:paraId="0983BD51" w14:textId="77777777" w:rsidR="00CD59BE" w:rsidRPr="00BF427A" w:rsidRDefault="00CD59BE" w:rsidP="002F3D06">
            <w:pPr>
              <w:jc w:val="both"/>
              <w:rPr>
                <w:rFonts w:asciiTheme="majorHAnsi" w:hAnsiTheme="majorHAnsi" w:cstheme="minorHAnsi"/>
                <w:lang w:val="en-GB"/>
              </w:rPr>
            </w:pPr>
          </w:p>
          <w:p w14:paraId="0983BD52" w14:textId="77777777" w:rsidR="00454A09" w:rsidRPr="00BF427A" w:rsidRDefault="00454A09" w:rsidP="002F3D06">
            <w:pPr>
              <w:jc w:val="both"/>
              <w:rPr>
                <w:rFonts w:asciiTheme="majorHAnsi" w:hAnsiTheme="majorHAnsi" w:cstheme="minorHAnsi"/>
                <w:lang w:val="en-GB"/>
              </w:rPr>
            </w:pPr>
          </w:p>
        </w:tc>
      </w:tr>
      <w:tr w:rsidR="00454A09" w:rsidRPr="00BF427A" w14:paraId="0983BD56" w14:textId="77777777" w:rsidTr="00174826">
        <w:tc>
          <w:tcPr>
            <w:tcW w:w="9356" w:type="dxa"/>
            <w:gridSpan w:val="6"/>
            <w:shd w:val="clear" w:color="auto" w:fill="E5DFEC" w:themeFill="accent4" w:themeFillTint="33"/>
          </w:tcPr>
          <w:p w14:paraId="0983BD54" w14:textId="77777777" w:rsidR="00454A09" w:rsidRPr="00BF427A" w:rsidRDefault="00454A09" w:rsidP="00454A09">
            <w:pPr>
              <w:jc w:val="both"/>
              <w:rPr>
                <w:rFonts w:asciiTheme="majorHAnsi" w:hAnsiTheme="majorHAnsi" w:cstheme="minorHAnsi"/>
                <w:b/>
                <w:lang w:val="en-GB"/>
              </w:rPr>
            </w:pPr>
            <w:r w:rsidRPr="00BF427A">
              <w:rPr>
                <w:rFonts w:asciiTheme="majorHAnsi" w:hAnsiTheme="majorHAnsi" w:cstheme="minorHAnsi"/>
                <w:b/>
                <w:lang w:val="en-GB"/>
              </w:rPr>
              <w:t>3. Research</w:t>
            </w:r>
            <w:r w:rsidR="00EA7DF2" w:rsidRPr="00BF427A">
              <w:rPr>
                <w:rFonts w:asciiTheme="majorHAnsi" w:hAnsiTheme="majorHAnsi" w:cstheme="minorHAnsi"/>
                <w:b/>
                <w:lang w:val="en-GB"/>
              </w:rPr>
              <w:t xml:space="preserve"> </w:t>
            </w:r>
            <w:r w:rsidRPr="00BF427A">
              <w:rPr>
                <w:rFonts w:asciiTheme="majorHAnsi" w:hAnsiTheme="majorHAnsi" w:cstheme="minorHAnsi"/>
                <w:b/>
                <w:lang w:val="en-GB"/>
              </w:rPr>
              <w:t xml:space="preserve">questions </w:t>
            </w:r>
          </w:p>
          <w:p w14:paraId="0983BD55" w14:textId="77777777" w:rsidR="00454A09" w:rsidRPr="00BF427A" w:rsidRDefault="00454A09" w:rsidP="0000287A">
            <w:pPr>
              <w:jc w:val="both"/>
              <w:rPr>
                <w:rFonts w:asciiTheme="majorHAnsi" w:hAnsiTheme="majorHAnsi" w:cstheme="minorHAnsi"/>
                <w:lang w:val="en-GB"/>
              </w:rPr>
            </w:pPr>
            <w:r w:rsidRPr="00BF427A">
              <w:rPr>
                <w:rFonts w:asciiTheme="majorHAnsi" w:hAnsiTheme="majorHAnsi" w:cstheme="minorHAnsi"/>
                <w:sz w:val="20"/>
                <w:lang w:val="en-GB"/>
              </w:rPr>
              <w:t>Present your main and sub- (if any) research ques</w:t>
            </w:r>
            <w:r w:rsidR="00A27037" w:rsidRPr="00BF427A">
              <w:rPr>
                <w:rFonts w:asciiTheme="majorHAnsi" w:hAnsiTheme="majorHAnsi" w:cstheme="minorHAnsi"/>
                <w:sz w:val="20"/>
                <w:lang w:val="en-GB"/>
              </w:rPr>
              <w:t>tions (in a question format). (</w:t>
            </w:r>
            <w:r w:rsidR="0000287A" w:rsidRPr="00BF427A">
              <w:rPr>
                <w:rFonts w:asciiTheme="majorHAnsi" w:hAnsiTheme="majorHAnsi" w:cstheme="minorHAnsi"/>
                <w:sz w:val="20"/>
                <w:lang w:val="en-GB"/>
              </w:rPr>
              <w:t>80-</w:t>
            </w:r>
            <w:r w:rsidR="00A27037" w:rsidRPr="00BF427A">
              <w:rPr>
                <w:rFonts w:asciiTheme="majorHAnsi" w:hAnsiTheme="majorHAnsi" w:cstheme="minorHAnsi"/>
                <w:sz w:val="20"/>
                <w:lang w:val="en-GB"/>
              </w:rPr>
              <w:t>100</w:t>
            </w:r>
            <w:r w:rsidRPr="00BF427A">
              <w:rPr>
                <w:rFonts w:asciiTheme="majorHAnsi" w:hAnsiTheme="majorHAnsi" w:cstheme="minorHAnsi"/>
                <w:sz w:val="20"/>
                <w:lang w:val="en-GB"/>
              </w:rPr>
              <w:t xml:space="preserve"> words)</w:t>
            </w:r>
          </w:p>
        </w:tc>
      </w:tr>
      <w:tr w:rsidR="00454A09" w:rsidRPr="00BF427A" w14:paraId="0983BD5B" w14:textId="77777777" w:rsidTr="00174826">
        <w:tc>
          <w:tcPr>
            <w:tcW w:w="9356" w:type="dxa"/>
            <w:gridSpan w:val="6"/>
          </w:tcPr>
          <w:p w14:paraId="0983BD57" w14:textId="77777777" w:rsidR="00454A09" w:rsidRPr="00BF427A" w:rsidRDefault="00454A09" w:rsidP="00454A09">
            <w:pPr>
              <w:jc w:val="both"/>
              <w:rPr>
                <w:rFonts w:asciiTheme="majorHAnsi" w:hAnsiTheme="majorHAnsi" w:cstheme="minorHAnsi"/>
                <w:lang w:val="en-GB"/>
              </w:rPr>
            </w:pPr>
          </w:p>
          <w:p w14:paraId="0983BD58" w14:textId="77777777" w:rsidR="00CD59BE" w:rsidRPr="00BF427A" w:rsidRDefault="00CD59BE" w:rsidP="00454A09">
            <w:pPr>
              <w:jc w:val="both"/>
              <w:rPr>
                <w:rFonts w:asciiTheme="majorHAnsi" w:hAnsiTheme="majorHAnsi" w:cstheme="minorHAnsi"/>
                <w:lang w:val="en-GB"/>
              </w:rPr>
            </w:pPr>
          </w:p>
          <w:p w14:paraId="0983BD59" w14:textId="77777777" w:rsidR="00CD72B0" w:rsidRPr="00BF427A" w:rsidRDefault="00CD72B0" w:rsidP="00454A09">
            <w:pPr>
              <w:jc w:val="both"/>
              <w:rPr>
                <w:rFonts w:asciiTheme="majorHAnsi" w:hAnsiTheme="majorHAnsi" w:cstheme="minorHAnsi"/>
                <w:lang w:val="en-GB"/>
              </w:rPr>
            </w:pPr>
          </w:p>
          <w:p w14:paraId="0983BD5A" w14:textId="77777777" w:rsidR="00CD59BE" w:rsidRPr="00BF427A" w:rsidRDefault="00CD59BE" w:rsidP="00454A09">
            <w:pPr>
              <w:jc w:val="both"/>
              <w:rPr>
                <w:rFonts w:asciiTheme="majorHAnsi" w:hAnsiTheme="majorHAnsi" w:cstheme="minorHAnsi"/>
                <w:lang w:val="en-GB"/>
              </w:rPr>
            </w:pPr>
          </w:p>
        </w:tc>
      </w:tr>
      <w:tr w:rsidR="00454A09" w:rsidRPr="00BF427A" w14:paraId="0983BD5E" w14:textId="77777777" w:rsidTr="00174826">
        <w:tc>
          <w:tcPr>
            <w:tcW w:w="9356" w:type="dxa"/>
            <w:gridSpan w:val="6"/>
            <w:shd w:val="clear" w:color="auto" w:fill="E5DFEC" w:themeFill="accent4" w:themeFillTint="33"/>
          </w:tcPr>
          <w:p w14:paraId="0983BD5C" w14:textId="77777777" w:rsidR="00454A09" w:rsidRPr="00BF427A" w:rsidRDefault="00454A09" w:rsidP="00454A09">
            <w:pPr>
              <w:jc w:val="both"/>
              <w:rPr>
                <w:rFonts w:asciiTheme="majorHAnsi" w:hAnsiTheme="majorHAnsi" w:cstheme="minorHAnsi"/>
                <w:b/>
                <w:lang w:val="en-GB"/>
              </w:rPr>
            </w:pPr>
            <w:r w:rsidRPr="00BF427A">
              <w:rPr>
                <w:rFonts w:asciiTheme="majorHAnsi" w:hAnsiTheme="majorHAnsi" w:cstheme="minorHAnsi"/>
                <w:b/>
                <w:lang w:val="en-GB"/>
              </w:rPr>
              <w:t xml:space="preserve">4. </w:t>
            </w:r>
            <w:r w:rsidR="00961386" w:rsidRPr="00BF427A">
              <w:rPr>
                <w:rFonts w:asciiTheme="majorHAnsi" w:hAnsiTheme="majorHAnsi" w:cstheme="minorHAnsi"/>
                <w:b/>
                <w:lang w:val="en-GB"/>
              </w:rPr>
              <w:t xml:space="preserve">Evaluation of policy alternatives </w:t>
            </w:r>
          </w:p>
          <w:p w14:paraId="0983BD5D" w14:textId="77777777" w:rsidR="00A05842" w:rsidRPr="00BF427A" w:rsidRDefault="00961386" w:rsidP="00D04170">
            <w:pPr>
              <w:jc w:val="both"/>
              <w:rPr>
                <w:rFonts w:asciiTheme="majorHAnsi" w:hAnsiTheme="majorHAnsi" w:cstheme="minorHAnsi"/>
                <w:sz w:val="20"/>
                <w:lang w:val="en-GB"/>
              </w:rPr>
            </w:pPr>
            <w:r w:rsidRPr="00BF427A">
              <w:rPr>
                <w:rFonts w:asciiTheme="majorHAnsi" w:hAnsiTheme="majorHAnsi" w:cstheme="minorHAnsi"/>
                <w:sz w:val="20"/>
                <w:lang w:val="en-GB"/>
              </w:rPr>
              <w:t>In the scope of the presented policy problem and research questions, elaborate on the possible</w:t>
            </w:r>
            <w:r w:rsidR="00D04170" w:rsidRPr="00BF427A">
              <w:rPr>
                <w:rFonts w:asciiTheme="majorHAnsi" w:hAnsiTheme="majorHAnsi" w:cstheme="minorHAnsi"/>
                <w:sz w:val="20"/>
                <w:lang w:val="hy-AM"/>
              </w:rPr>
              <w:t>/prefer</w:t>
            </w:r>
            <w:r w:rsidR="00D04170" w:rsidRPr="00BF427A">
              <w:rPr>
                <w:rFonts w:asciiTheme="majorHAnsi" w:hAnsiTheme="majorHAnsi" w:cstheme="minorHAnsi"/>
                <w:sz w:val="20"/>
              </w:rPr>
              <w:t>red</w:t>
            </w:r>
            <w:r w:rsidR="00D04170" w:rsidRPr="00BF427A">
              <w:rPr>
                <w:rFonts w:asciiTheme="majorHAnsi" w:hAnsiTheme="majorHAnsi" w:cstheme="minorHAnsi"/>
                <w:sz w:val="20"/>
                <w:lang w:val="hy-AM"/>
              </w:rPr>
              <w:t xml:space="preserve"> </w:t>
            </w:r>
            <w:r w:rsidR="00D04170" w:rsidRPr="00BF427A">
              <w:rPr>
                <w:rFonts w:asciiTheme="majorHAnsi" w:hAnsiTheme="majorHAnsi" w:cstheme="minorHAnsi"/>
                <w:sz w:val="20"/>
              </w:rPr>
              <w:t>policy</w:t>
            </w:r>
            <w:r w:rsidRPr="00BF427A">
              <w:rPr>
                <w:rFonts w:asciiTheme="majorHAnsi" w:hAnsiTheme="majorHAnsi" w:cstheme="minorHAnsi"/>
                <w:sz w:val="20"/>
                <w:lang w:val="en-GB"/>
              </w:rPr>
              <w:t xml:space="preserve"> alternatives</w:t>
            </w:r>
            <w:r w:rsidR="00A05842" w:rsidRPr="00BF427A">
              <w:rPr>
                <w:rFonts w:asciiTheme="majorHAnsi" w:hAnsiTheme="majorHAnsi" w:cstheme="minorHAnsi"/>
                <w:sz w:val="20"/>
                <w:lang w:val="en-GB"/>
              </w:rPr>
              <w:t>. P</w:t>
            </w:r>
            <w:r w:rsidRPr="00BF427A">
              <w:rPr>
                <w:rFonts w:asciiTheme="majorHAnsi" w:hAnsiTheme="majorHAnsi" w:cstheme="minorHAnsi"/>
                <w:sz w:val="20"/>
                <w:lang w:val="en-GB"/>
              </w:rPr>
              <w:t xml:space="preserve">rovide the reasons why </w:t>
            </w:r>
            <w:r w:rsidR="00A05842" w:rsidRPr="00BF427A">
              <w:rPr>
                <w:rFonts w:asciiTheme="majorHAnsi" w:hAnsiTheme="majorHAnsi" w:cstheme="minorHAnsi"/>
                <w:sz w:val="20"/>
                <w:lang w:val="en-GB"/>
              </w:rPr>
              <w:t>the possible alternative option(s) you suggest is(are)</w:t>
            </w:r>
            <w:r w:rsidRPr="00BF427A">
              <w:rPr>
                <w:rFonts w:asciiTheme="majorHAnsi" w:hAnsiTheme="majorHAnsi" w:cstheme="minorHAnsi"/>
                <w:sz w:val="20"/>
                <w:lang w:val="en-GB"/>
              </w:rPr>
              <w:t xml:space="preserve"> more effective</w:t>
            </w:r>
            <w:r w:rsidR="00A05842" w:rsidRPr="00BF427A">
              <w:rPr>
                <w:rFonts w:asciiTheme="majorHAnsi" w:hAnsiTheme="majorHAnsi" w:cstheme="minorHAnsi"/>
                <w:sz w:val="20"/>
                <w:lang w:val="en-GB"/>
              </w:rPr>
              <w:t>. Provide the policy evaluation to display the background knowledge on the policy issue and the field of research</w:t>
            </w:r>
            <w:r w:rsidRPr="00BF427A">
              <w:rPr>
                <w:rFonts w:asciiTheme="majorHAnsi" w:hAnsiTheme="majorHAnsi" w:cstheme="minorHAnsi"/>
                <w:sz w:val="20"/>
                <w:lang w:val="en-GB"/>
              </w:rPr>
              <w:t>.</w:t>
            </w:r>
            <w:r w:rsidR="00A05842" w:rsidRPr="00BF427A">
              <w:rPr>
                <w:rFonts w:asciiTheme="majorHAnsi" w:hAnsiTheme="majorHAnsi" w:cstheme="minorHAnsi"/>
                <w:sz w:val="20"/>
                <w:lang w:val="en-GB"/>
              </w:rPr>
              <w:t xml:space="preserve"> (30</w:t>
            </w:r>
            <w:r w:rsidR="00454A09" w:rsidRPr="00BF427A">
              <w:rPr>
                <w:rFonts w:asciiTheme="majorHAnsi" w:hAnsiTheme="majorHAnsi" w:cstheme="minorHAnsi"/>
                <w:sz w:val="20"/>
                <w:lang w:val="en-GB"/>
              </w:rPr>
              <w:t>0-400 words)</w:t>
            </w:r>
            <w:r w:rsidR="00A05842" w:rsidRPr="00BF427A">
              <w:rPr>
                <w:rFonts w:asciiTheme="majorHAnsi" w:hAnsiTheme="majorHAnsi" w:cstheme="minorHAnsi"/>
                <w:sz w:val="20"/>
                <w:lang w:val="en-GB"/>
              </w:rPr>
              <w:t xml:space="preserve"> </w:t>
            </w:r>
          </w:p>
        </w:tc>
      </w:tr>
      <w:tr w:rsidR="00454A09" w:rsidRPr="00BF427A" w14:paraId="0983BD63" w14:textId="77777777" w:rsidTr="00174826">
        <w:tc>
          <w:tcPr>
            <w:tcW w:w="9356" w:type="dxa"/>
            <w:gridSpan w:val="6"/>
          </w:tcPr>
          <w:p w14:paraId="0983BD5F" w14:textId="77777777" w:rsidR="00454A09" w:rsidRPr="00BF427A" w:rsidRDefault="00454A09" w:rsidP="002F3D06">
            <w:pPr>
              <w:jc w:val="both"/>
              <w:rPr>
                <w:rFonts w:asciiTheme="majorHAnsi" w:hAnsiTheme="majorHAnsi" w:cstheme="minorHAnsi"/>
                <w:lang w:val="en-GB"/>
              </w:rPr>
            </w:pPr>
          </w:p>
          <w:p w14:paraId="0983BD60" w14:textId="77777777" w:rsidR="00CD59BE" w:rsidRPr="00BF427A" w:rsidRDefault="00CD59BE" w:rsidP="002F3D06">
            <w:pPr>
              <w:jc w:val="both"/>
              <w:rPr>
                <w:rFonts w:asciiTheme="majorHAnsi" w:hAnsiTheme="majorHAnsi" w:cstheme="minorHAnsi"/>
                <w:lang w:val="en-GB"/>
              </w:rPr>
            </w:pPr>
          </w:p>
          <w:p w14:paraId="0983BD61" w14:textId="77777777" w:rsidR="00CD72B0" w:rsidRPr="00BF427A" w:rsidRDefault="00CD72B0" w:rsidP="002F3D06">
            <w:pPr>
              <w:jc w:val="both"/>
              <w:rPr>
                <w:rFonts w:asciiTheme="majorHAnsi" w:hAnsiTheme="majorHAnsi" w:cstheme="minorHAnsi"/>
                <w:lang w:val="en-GB"/>
              </w:rPr>
            </w:pPr>
          </w:p>
          <w:p w14:paraId="0983BD62" w14:textId="77777777" w:rsidR="00CD59BE" w:rsidRPr="00BF427A" w:rsidRDefault="00CD59BE" w:rsidP="002F3D06">
            <w:pPr>
              <w:jc w:val="both"/>
              <w:rPr>
                <w:rFonts w:asciiTheme="majorHAnsi" w:hAnsiTheme="majorHAnsi" w:cstheme="minorHAnsi"/>
                <w:lang w:val="en-GB"/>
              </w:rPr>
            </w:pPr>
          </w:p>
        </w:tc>
      </w:tr>
      <w:tr w:rsidR="00454A09" w:rsidRPr="00BF427A" w14:paraId="0983BD66" w14:textId="77777777" w:rsidTr="00174826">
        <w:tc>
          <w:tcPr>
            <w:tcW w:w="9356" w:type="dxa"/>
            <w:gridSpan w:val="6"/>
            <w:shd w:val="clear" w:color="auto" w:fill="E5DFEC" w:themeFill="accent4" w:themeFillTint="33"/>
          </w:tcPr>
          <w:p w14:paraId="0983BD64" w14:textId="77777777" w:rsidR="00454A09" w:rsidRPr="00BF427A" w:rsidRDefault="00454A09" w:rsidP="002F3D06">
            <w:pPr>
              <w:jc w:val="both"/>
              <w:rPr>
                <w:rFonts w:asciiTheme="majorHAnsi" w:hAnsiTheme="majorHAnsi" w:cstheme="minorHAnsi"/>
                <w:b/>
                <w:lang w:val="en-GB"/>
              </w:rPr>
            </w:pPr>
            <w:r w:rsidRPr="00BF427A">
              <w:rPr>
                <w:rFonts w:asciiTheme="majorHAnsi" w:hAnsiTheme="majorHAnsi" w:cstheme="minorHAnsi"/>
                <w:b/>
                <w:lang w:val="en-GB"/>
              </w:rPr>
              <w:t xml:space="preserve">5. </w:t>
            </w:r>
            <w:r w:rsidR="00EA7DF2" w:rsidRPr="00BF427A">
              <w:rPr>
                <w:rFonts w:asciiTheme="majorHAnsi" w:hAnsiTheme="majorHAnsi" w:cstheme="minorHAnsi"/>
                <w:b/>
                <w:lang w:val="en-GB"/>
              </w:rPr>
              <w:t>Research plan and m</w:t>
            </w:r>
            <w:r w:rsidRPr="00BF427A">
              <w:rPr>
                <w:rFonts w:asciiTheme="majorHAnsi" w:hAnsiTheme="majorHAnsi" w:cstheme="minorHAnsi"/>
                <w:b/>
                <w:lang w:val="en-GB"/>
              </w:rPr>
              <w:t>ethodology</w:t>
            </w:r>
          </w:p>
          <w:p w14:paraId="0983BD65" w14:textId="77777777" w:rsidR="00454A09" w:rsidRPr="00BF427A" w:rsidRDefault="00454A09" w:rsidP="00A27037">
            <w:pPr>
              <w:jc w:val="both"/>
              <w:rPr>
                <w:rFonts w:asciiTheme="majorHAnsi" w:hAnsiTheme="majorHAnsi" w:cstheme="minorHAnsi"/>
                <w:lang w:val="en-GB"/>
              </w:rPr>
            </w:pPr>
            <w:r w:rsidRPr="00BF427A">
              <w:rPr>
                <w:rFonts w:asciiTheme="majorHAnsi" w:hAnsiTheme="majorHAnsi" w:cstheme="minorHAnsi"/>
                <w:sz w:val="20"/>
                <w:szCs w:val="20"/>
                <w:lang w:val="en-GB"/>
              </w:rPr>
              <w:t xml:space="preserve">Describe </w:t>
            </w:r>
            <w:r w:rsidR="006160DB" w:rsidRPr="00BF427A">
              <w:rPr>
                <w:rFonts w:asciiTheme="majorHAnsi" w:hAnsiTheme="majorHAnsi" w:cstheme="minorHAnsi"/>
                <w:sz w:val="20"/>
                <w:szCs w:val="20"/>
                <w:lang w:val="en-GB"/>
              </w:rPr>
              <w:t xml:space="preserve">your </w:t>
            </w:r>
            <w:r w:rsidRPr="00BF427A">
              <w:rPr>
                <w:rFonts w:asciiTheme="majorHAnsi" w:hAnsiTheme="majorHAnsi" w:cstheme="minorHAnsi"/>
                <w:sz w:val="20"/>
                <w:szCs w:val="20"/>
                <w:lang w:val="en-GB"/>
              </w:rPr>
              <w:t>research</w:t>
            </w:r>
            <w:r w:rsidR="006160DB" w:rsidRPr="00BF427A">
              <w:rPr>
                <w:rFonts w:asciiTheme="majorHAnsi" w:hAnsiTheme="majorHAnsi" w:cstheme="minorHAnsi"/>
                <w:sz w:val="20"/>
                <w:szCs w:val="20"/>
                <w:lang w:val="en-GB"/>
              </w:rPr>
              <w:t xml:space="preserve"> plan and</w:t>
            </w:r>
            <w:r w:rsidRPr="00BF427A">
              <w:rPr>
                <w:rFonts w:asciiTheme="majorHAnsi" w:hAnsiTheme="majorHAnsi" w:cstheme="minorHAnsi"/>
                <w:sz w:val="20"/>
                <w:szCs w:val="20"/>
                <w:lang w:val="en-GB"/>
              </w:rPr>
              <w:t xml:space="preserve"> methodology </w:t>
            </w:r>
            <w:r w:rsidR="005965E6" w:rsidRPr="00BF427A">
              <w:rPr>
                <w:rFonts w:asciiTheme="majorHAnsi" w:hAnsiTheme="majorHAnsi" w:cstheme="minorHAnsi"/>
                <w:sz w:val="20"/>
                <w:szCs w:val="20"/>
                <w:lang w:val="en-GB"/>
              </w:rPr>
              <w:t xml:space="preserve">(including description of each method, participants, types of analyses and so on) </w:t>
            </w:r>
            <w:r w:rsidRPr="00BF427A">
              <w:rPr>
                <w:rFonts w:asciiTheme="majorHAnsi" w:hAnsiTheme="majorHAnsi" w:cstheme="minorHAnsi"/>
                <w:sz w:val="20"/>
                <w:szCs w:val="20"/>
                <w:lang w:val="en-GB"/>
              </w:rPr>
              <w:t>selected to answer your research question/s. Indicate potential obstacles in applying research methods, and elaborate on how you will over</w:t>
            </w:r>
            <w:r w:rsidR="00A27037" w:rsidRPr="00BF427A">
              <w:rPr>
                <w:rFonts w:asciiTheme="majorHAnsi" w:hAnsiTheme="majorHAnsi" w:cstheme="minorHAnsi"/>
                <w:sz w:val="20"/>
                <w:szCs w:val="20"/>
                <w:lang w:val="en-GB"/>
              </w:rPr>
              <w:t>come those. (300-40</w:t>
            </w:r>
            <w:r w:rsidRPr="00BF427A">
              <w:rPr>
                <w:rFonts w:asciiTheme="majorHAnsi" w:hAnsiTheme="majorHAnsi" w:cstheme="minorHAnsi"/>
                <w:sz w:val="20"/>
                <w:szCs w:val="20"/>
                <w:lang w:val="en-GB"/>
              </w:rPr>
              <w:t>0 words)</w:t>
            </w:r>
          </w:p>
        </w:tc>
      </w:tr>
      <w:tr w:rsidR="00454A09" w:rsidRPr="00BF427A" w14:paraId="0983BD6B" w14:textId="77777777" w:rsidTr="00174826">
        <w:tc>
          <w:tcPr>
            <w:tcW w:w="9356" w:type="dxa"/>
            <w:gridSpan w:val="6"/>
          </w:tcPr>
          <w:p w14:paraId="0983BD67" w14:textId="77777777" w:rsidR="00454A09" w:rsidRPr="00BF427A" w:rsidRDefault="00454A09" w:rsidP="002F3D06">
            <w:pPr>
              <w:jc w:val="both"/>
              <w:rPr>
                <w:rFonts w:asciiTheme="majorHAnsi" w:hAnsiTheme="majorHAnsi" w:cstheme="minorHAnsi"/>
                <w:lang w:val="en-GB"/>
              </w:rPr>
            </w:pPr>
          </w:p>
          <w:p w14:paraId="0983BD68" w14:textId="77777777" w:rsidR="00CD72B0" w:rsidRPr="00BF427A" w:rsidRDefault="00CD72B0" w:rsidP="002F3D06">
            <w:pPr>
              <w:jc w:val="both"/>
              <w:rPr>
                <w:rFonts w:asciiTheme="majorHAnsi" w:hAnsiTheme="majorHAnsi" w:cstheme="minorHAnsi"/>
                <w:lang w:val="en-GB"/>
              </w:rPr>
            </w:pPr>
          </w:p>
          <w:p w14:paraId="0983BD69" w14:textId="77777777" w:rsidR="00CD59BE" w:rsidRPr="00BF427A" w:rsidRDefault="00CD59BE" w:rsidP="002F3D06">
            <w:pPr>
              <w:jc w:val="both"/>
              <w:rPr>
                <w:rFonts w:asciiTheme="majorHAnsi" w:hAnsiTheme="majorHAnsi" w:cstheme="minorHAnsi"/>
                <w:lang w:val="en-GB"/>
              </w:rPr>
            </w:pPr>
          </w:p>
          <w:p w14:paraId="0983BD6A" w14:textId="77777777" w:rsidR="00CD59BE" w:rsidRPr="00BF427A" w:rsidRDefault="00CD59BE" w:rsidP="002F3D06">
            <w:pPr>
              <w:jc w:val="both"/>
              <w:rPr>
                <w:rFonts w:asciiTheme="majorHAnsi" w:hAnsiTheme="majorHAnsi" w:cstheme="minorHAnsi"/>
                <w:lang w:val="en-GB"/>
              </w:rPr>
            </w:pPr>
          </w:p>
        </w:tc>
      </w:tr>
      <w:tr w:rsidR="00454A09" w:rsidRPr="00BF427A" w14:paraId="0983BD6E" w14:textId="77777777" w:rsidTr="00174826">
        <w:tc>
          <w:tcPr>
            <w:tcW w:w="9356" w:type="dxa"/>
            <w:gridSpan w:val="6"/>
            <w:shd w:val="clear" w:color="auto" w:fill="E5DFEC" w:themeFill="accent4" w:themeFillTint="33"/>
          </w:tcPr>
          <w:p w14:paraId="0983BD6C" w14:textId="77777777" w:rsidR="00454A09" w:rsidRPr="00BF427A" w:rsidRDefault="00CD72B0" w:rsidP="002F3D06">
            <w:pPr>
              <w:jc w:val="both"/>
              <w:rPr>
                <w:rFonts w:asciiTheme="majorHAnsi" w:hAnsiTheme="majorHAnsi" w:cstheme="minorHAnsi"/>
                <w:b/>
                <w:lang w:val="en-GB"/>
              </w:rPr>
            </w:pPr>
            <w:r w:rsidRPr="00BF427A">
              <w:rPr>
                <w:rFonts w:asciiTheme="majorHAnsi" w:hAnsiTheme="majorHAnsi" w:cstheme="minorHAnsi"/>
                <w:b/>
                <w:lang w:val="en-GB"/>
              </w:rPr>
              <w:t>6. Outputs and deliverables</w:t>
            </w:r>
          </w:p>
          <w:p w14:paraId="0983BD6D" w14:textId="77777777" w:rsidR="00CD72B0" w:rsidRPr="00BF427A" w:rsidRDefault="00CD72B0" w:rsidP="00A27037">
            <w:pPr>
              <w:jc w:val="both"/>
              <w:rPr>
                <w:rFonts w:asciiTheme="majorHAnsi" w:hAnsiTheme="majorHAnsi" w:cstheme="minorHAnsi"/>
                <w:lang w:val="en-GB"/>
              </w:rPr>
            </w:pPr>
            <w:r w:rsidRPr="00BF427A">
              <w:rPr>
                <w:rFonts w:asciiTheme="majorHAnsi" w:hAnsiTheme="majorHAnsi" w:cstheme="minorHAnsi"/>
                <w:sz w:val="20"/>
                <w:lang w:val="en-GB"/>
              </w:rPr>
              <w:lastRenderedPageBreak/>
              <w:t>Describe your research outputs and deliverables: policy papers, policy briefs, posters, conference papers, databases, guidelines, information leaflets, infographics, presentations, audio visual materials etc. (80-1</w:t>
            </w:r>
            <w:r w:rsidR="00A27037" w:rsidRPr="00BF427A">
              <w:rPr>
                <w:rFonts w:asciiTheme="majorHAnsi" w:hAnsiTheme="majorHAnsi" w:cstheme="minorHAnsi"/>
                <w:sz w:val="20"/>
                <w:lang w:val="en-GB"/>
              </w:rPr>
              <w:t>5</w:t>
            </w:r>
            <w:r w:rsidRPr="00BF427A">
              <w:rPr>
                <w:rFonts w:asciiTheme="majorHAnsi" w:hAnsiTheme="majorHAnsi" w:cstheme="minorHAnsi"/>
                <w:sz w:val="20"/>
                <w:lang w:val="en-GB"/>
              </w:rPr>
              <w:t>0 words)</w:t>
            </w:r>
          </w:p>
        </w:tc>
      </w:tr>
      <w:tr w:rsidR="00454A09" w:rsidRPr="00BF427A" w14:paraId="0983BD72" w14:textId="77777777" w:rsidTr="00174826">
        <w:tc>
          <w:tcPr>
            <w:tcW w:w="9356" w:type="dxa"/>
            <w:gridSpan w:val="6"/>
          </w:tcPr>
          <w:p w14:paraId="0983BD6F" w14:textId="77777777" w:rsidR="00454A09" w:rsidRPr="00BF427A" w:rsidRDefault="00454A09" w:rsidP="002F3D06">
            <w:pPr>
              <w:jc w:val="both"/>
              <w:rPr>
                <w:rFonts w:asciiTheme="majorHAnsi" w:hAnsiTheme="majorHAnsi" w:cstheme="minorHAnsi"/>
                <w:lang w:val="en-GB"/>
              </w:rPr>
            </w:pPr>
          </w:p>
          <w:p w14:paraId="0983BD70" w14:textId="77777777" w:rsidR="00CD59BE" w:rsidRPr="00BF427A" w:rsidRDefault="00CD59BE" w:rsidP="002F3D06">
            <w:pPr>
              <w:jc w:val="both"/>
              <w:rPr>
                <w:rFonts w:asciiTheme="majorHAnsi" w:hAnsiTheme="majorHAnsi" w:cstheme="minorHAnsi"/>
                <w:lang w:val="en-GB"/>
              </w:rPr>
            </w:pPr>
          </w:p>
          <w:p w14:paraId="0983BD71" w14:textId="77777777" w:rsidR="00CD59BE" w:rsidRPr="00BF427A" w:rsidRDefault="00CD59BE" w:rsidP="002F3D06">
            <w:pPr>
              <w:jc w:val="both"/>
              <w:rPr>
                <w:rFonts w:asciiTheme="majorHAnsi" w:hAnsiTheme="majorHAnsi" w:cstheme="minorHAnsi"/>
                <w:lang w:val="en-GB"/>
              </w:rPr>
            </w:pPr>
          </w:p>
        </w:tc>
      </w:tr>
      <w:tr w:rsidR="00454A09" w:rsidRPr="00BF427A" w14:paraId="0983BD75" w14:textId="77777777" w:rsidTr="00174826">
        <w:tc>
          <w:tcPr>
            <w:tcW w:w="9356" w:type="dxa"/>
            <w:gridSpan w:val="6"/>
            <w:shd w:val="clear" w:color="auto" w:fill="E5DFEC" w:themeFill="accent4" w:themeFillTint="33"/>
          </w:tcPr>
          <w:p w14:paraId="0983BD73" w14:textId="77777777" w:rsidR="00454A09" w:rsidRPr="00BF427A" w:rsidRDefault="00CD72B0" w:rsidP="002F3D06">
            <w:pPr>
              <w:jc w:val="both"/>
              <w:rPr>
                <w:rFonts w:asciiTheme="majorHAnsi" w:hAnsiTheme="majorHAnsi" w:cstheme="minorHAnsi"/>
                <w:b/>
                <w:lang w:val="en-GB"/>
              </w:rPr>
            </w:pPr>
            <w:r w:rsidRPr="00BF427A">
              <w:rPr>
                <w:rFonts w:asciiTheme="majorHAnsi" w:hAnsiTheme="majorHAnsi" w:cstheme="minorHAnsi"/>
                <w:b/>
                <w:lang w:val="en-GB"/>
              </w:rPr>
              <w:t>7. Advocacy strategy</w:t>
            </w:r>
          </w:p>
          <w:p w14:paraId="0983BD74" w14:textId="77777777" w:rsidR="00CD72B0" w:rsidRPr="00BF427A" w:rsidRDefault="00CD72B0" w:rsidP="00A27037">
            <w:pPr>
              <w:rPr>
                <w:rFonts w:asciiTheme="majorHAnsi" w:hAnsiTheme="majorHAnsi" w:cstheme="minorHAnsi"/>
                <w:sz w:val="20"/>
                <w:szCs w:val="20"/>
                <w:lang w:val="en-GB"/>
              </w:rPr>
            </w:pPr>
            <w:r w:rsidRPr="00BF427A">
              <w:rPr>
                <w:rFonts w:asciiTheme="majorHAnsi" w:hAnsiTheme="majorHAnsi" w:cstheme="minorHAnsi"/>
                <w:sz w:val="20"/>
                <w:szCs w:val="20"/>
                <w:lang w:val="en-GB"/>
              </w:rPr>
              <w:t>How you see the impact of your policy research? What tools and resources you will use to reach out to target audiences in properly communicating the findings of your research? Elaborate on the advocacy strategy you will apply to maximise the impact of your research. What are the risks associated with the implementati</w:t>
            </w:r>
            <w:r w:rsidR="00A27037" w:rsidRPr="00BF427A">
              <w:rPr>
                <w:rFonts w:asciiTheme="majorHAnsi" w:hAnsiTheme="majorHAnsi" w:cstheme="minorHAnsi"/>
                <w:sz w:val="20"/>
                <w:szCs w:val="20"/>
                <w:lang w:val="en-GB"/>
              </w:rPr>
              <w:t>on of your advocacy strategy? (400</w:t>
            </w:r>
            <w:r w:rsidRPr="00BF427A">
              <w:rPr>
                <w:rFonts w:asciiTheme="majorHAnsi" w:hAnsiTheme="majorHAnsi" w:cstheme="minorHAnsi"/>
                <w:sz w:val="20"/>
                <w:szCs w:val="20"/>
                <w:lang w:val="en-GB"/>
              </w:rPr>
              <w:t>-700 words)</w:t>
            </w:r>
          </w:p>
        </w:tc>
      </w:tr>
      <w:tr w:rsidR="00CD72B0" w:rsidRPr="00BF427A" w14:paraId="0983BD7A" w14:textId="77777777" w:rsidTr="00174826">
        <w:tc>
          <w:tcPr>
            <w:tcW w:w="9356" w:type="dxa"/>
            <w:gridSpan w:val="6"/>
          </w:tcPr>
          <w:p w14:paraId="0983BD76" w14:textId="77777777" w:rsidR="00CD72B0" w:rsidRPr="00BF427A" w:rsidRDefault="00CD72B0" w:rsidP="002F3D06">
            <w:pPr>
              <w:jc w:val="both"/>
              <w:rPr>
                <w:rFonts w:asciiTheme="majorHAnsi" w:hAnsiTheme="majorHAnsi" w:cstheme="minorHAnsi"/>
                <w:lang w:val="en-GB"/>
              </w:rPr>
            </w:pPr>
          </w:p>
          <w:p w14:paraId="0983BD77" w14:textId="77777777" w:rsidR="00CD59BE" w:rsidRPr="00BF427A" w:rsidRDefault="00CD59BE" w:rsidP="002F3D06">
            <w:pPr>
              <w:jc w:val="both"/>
              <w:rPr>
                <w:rFonts w:asciiTheme="majorHAnsi" w:hAnsiTheme="majorHAnsi" w:cstheme="minorHAnsi"/>
                <w:lang w:val="en-GB"/>
              </w:rPr>
            </w:pPr>
          </w:p>
          <w:p w14:paraId="0983BD78" w14:textId="77777777" w:rsidR="00CD59BE" w:rsidRPr="00BF427A" w:rsidRDefault="00CD59BE" w:rsidP="002F3D06">
            <w:pPr>
              <w:jc w:val="both"/>
              <w:rPr>
                <w:rFonts w:asciiTheme="majorHAnsi" w:hAnsiTheme="majorHAnsi" w:cstheme="minorHAnsi"/>
                <w:lang w:val="en-GB"/>
              </w:rPr>
            </w:pPr>
          </w:p>
          <w:p w14:paraId="0983BD79" w14:textId="77777777" w:rsidR="00CD72B0" w:rsidRPr="00BF427A" w:rsidRDefault="00CD72B0" w:rsidP="002F3D06">
            <w:pPr>
              <w:jc w:val="both"/>
              <w:rPr>
                <w:rFonts w:asciiTheme="majorHAnsi" w:hAnsiTheme="majorHAnsi" w:cstheme="minorHAnsi"/>
                <w:lang w:val="en-GB"/>
              </w:rPr>
            </w:pPr>
          </w:p>
        </w:tc>
      </w:tr>
      <w:tr w:rsidR="00CD72B0" w:rsidRPr="00BF427A" w14:paraId="0983BD7D" w14:textId="77777777" w:rsidTr="00174826">
        <w:tc>
          <w:tcPr>
            <w:tcW w:w="9356" w:type="dxa"/>
            <w:gridSpan w:val="6"/>
            <w:shd w:val="clear" w:color="auto" w:fill="E5DFEC" w:themeFill="accent4" w:themeFillTint="33"/>
          </w:tcPr>
          <w:p w14:paraId="0983BD7B" w14:textId="77777777" w:rsidR="00CD72B0" w:rsidRPr="00BF427A" w:rsidRDefault="00CD72B0" w:rsidP="002F3D06">
            <w:pPr>
              <w:jc w:val="both"/>
              <w:rPr>
                <w:rFonts w:asciiTheme="majorHAnsi" w:hAnsiTheme="majorHAnsi" w:cs="Calibri"/>
                <w:b/>
                <w:lang w:val="en-GB"/>
              </w:rPr>
            </w:pPr>
            <w:r w:rsidRPr="00BF427A">
              <w:rPr>
                <w:rFonts w:asciiTheme="majorHAnsi" w:hAnsiTheme="majorHAnsi" w:cs="Calibri"/>
                <w:b/>
                <w:lang w:val="en-GB"/>
              </w:rPr>
              <w:t>8. Project timetable</w:t>
            </w:r>
          </w:p>
          <w:p w14:paraId="0983BD7C" w14:textId="77777777" w:rsidR="00CD72B0" w:rsidRPr="00BF427A" w:rsidRDefault="00CD72B0" w:rsidP="00984E84">
            <w:pPr>
              <w:rPr>
                <w:rFonts w:asciiTheme="majorHAnsi" w:hAnsiTheme="majorHAnsi" w:cs="Calibri"/>
                <w:lang w:val="en-GB"/>
              </w:rPr>
            </w:pPr>
            <w:r w:rsidRPr="00BF427A">
              <w:rPr>
                <w:rFonts w:asciiTheme="majorHAnsi" w:hAnsiTheme="majorHAnsi" w:cs="Calibri"/>
                <w:sz w:val="20"/>
                <w:szCs w:val="20"/>
                <w:lang w:val="en-GB"/>
              </w:rPr>
              <w:t xml:space="preserve">Provide the timeframe for the project and its key activities. Please note that the maximum project duration is five months. </w:t>
            </w:r>
          </w:p>
        </w:tc>
      </w:tr>
      <w:tr w:rsidR="005C7B0C" w:rsidRPr="00BF427A" w14:paraId="0983BD82" w14:textId="77777777" w:rsidTr="00174826">
        <w:tc>
          <w:tcPr>
            <w:tcW w:w="9356" w:type="dxa"/>
            <w:gridSpan w:val="6"/>
            <w:shd w:val="clear" w:color="auto" w:fill="auto"/>
          </w:tcPr>
          <w:p w14:paraId="0983BD7E" w14:textId="77777777" w:rsidR="005C7B0C" w:rsidRPr="00BF427A" w:rsidRDefault="005C7B0C" w:rsidP="002F3D06">
            <w:pPr>
              <w:jc w:val="both"/>
              <w:rPr>
                <w:rFonts w:asciiTheme="majorHAnsi" w:hAnsiTheme="majorHAnsi" w:cs="Calibri"/>
                <w:b/>
                <w:lang w:val="en-GB"/>
              </w:rPr>
            </w:pPr>
          </w:p>
          <w:p w14:paraId="0983BD7F" w14:textId="77777777" w:rsidR="00CD59BE" w:rsidRPr="00BF427A" w:rsidRDefault="00CD59BE" w:rsidP="002F3D06">
            <w:pPr>
              <w:jc w:val="both"/>
              <w:rPr>
                <w:rFonts w:asciiTheme="majorHAnsi" w:hAnsiTheme="majorHAnsi" w:cs="Calibri"/>
                <w:b/>
                <w:lang w:val="en-GB"/>
              </w:rPr>
            </w:pPr>
          </w:p>
          <w:p w14:paraId="0983BD80" w14:textId="77777777" w:rsidR="00CD59BE" w:rsidRPr="00BF427A" w:rsidRDefault="00CD59BE" w:rsidP="002F3D06">
            <w:pPr>
              <w:jc w:val="both"/>
              <w:rPr>
                <w:rFonts w:asciiTheme="majorHAnsi" w:hAnsiTheme="majorHAnsi" w:cs="Calibri"/>
                <w:b/>
                <w:lang w:val="en-GB"/>
              </w:rPr>
            </w:pPr>
          </w:p>
          <w:p w14:paraId="0983BD81" w14:textId="77777777" w:rsidR="00CD59BE" w:rsidRPr="00BF427A" w:rsidRDefault="00CD59BE" w:rsidP="002F3D06">
            <w:pPr>
              <w:jc w:val="both"/>
              <w:rPr>
                <w:rFonts w:asciiTheme="majorHAnsi" w:hAnsiTheme="majorHAnsi" w:cs="Calibri"/>
                <w:b/>
                <w:lang w:val="en-GB"/>
              </w:rPr>
            </w:pPr>
          </w:p>
        </w:tc>
      </w:tr>
      <w:tr w:rsidR="005C7B0C" w:rsidRPr="00BF427A" w14:paraId="0983BD85" w14:textId="77777777" w:rsidTr="00174826">
        <w:tc>
          <w:tcPr>
            <w:tcW w:w="9356" w:type="dxa"/>
            <w:gridSpan w:val="6"/>
            <w:shd w:val="clear" w:color="auto" w:fill="E5DFEC" w:themeFill="accent4" w:themeFillTint="33"/>
          </w:tcPr>
          <w:p w14:paraId="0983BD83" w14:textId="77777777" w:rsidR="005C7B0C" w:rsidRPr="00BF427A" w:rsidRDefault="005C7B0C" w:rsidP="002F3D06">
            <w:pPr>
              <w:jc w:val="both"/>
              <w:rPr>
                <w:rFonts w:asciiTheme="majorHAnsi" w:hAnsiTheme="majorHAnsi" w:cs="Calibri"/>
                <w:b/>
                <w:lang w:val="en-GB"/>
              </w:rPr>
            </w:pPr>
            <w:r w:rsidRPr="00BF427A">
              <w:rPr>
                <w:rFonts w:asciiTheme="majorHAnsi" w:hAnsiTheme="majorHAnsi" w:cs="Calibri"/>
                <w:b/>
                <w:lang w:val="en-GB"/>
              </w:rPr>
              <w:t>9. Budget</w:t>
            </w:r>
          </w:p>
          <w:p w14:paraId="0983BD84" w14:textId="0F8FFA8B" w:rsidR="0093468C" w:rsidRPr="00BF427A" w:rsidRDefault="005C7B0C" w:rsidP="00BF427A">
            <w:pPr>
              <w:jc w:val="both"/>
              <w:rPr>
                <w:rFonts w:asciiTheme="majorHAnsi" w:hAnsiTheme="majorHAnsi" w:cstheme="minorHAnsi"/>
                <w:sz w:val="20"/>
                <w:lang w:val="en-GB"/>
              </w:rPr>
            </w:pPr>
            <w:r w:rsidRPr="00BF427A">
              <w:rPr>
                <w:rFonts w:asciiTheme="majorHAnsi" w:hAnsiTheme="majorHAnsi" w:cstheme="minorHAnsi"/>
                <w:sz w:val="20"/>
                <w:lang w:val="en-GB"/>
              </w:rPr>
              <w:t xml:space="preserve">Please list all costs associated with your research in an </w:t>
            </w:r>
            <w:r w:rsidR="003A7813" w:rsidRPr="00BF427A">
              <w:rPr>
                <w:rFonts w:asciiTheme="majorHAnsi" w:hAnsiTheme="majorHAnsi" w:cstheme="minorHAnsi"/>
                <w:sz w:val="20"/>
                <w:lang w:val="en-GB"/>
              </w:rPr>
              <w:t>itemised budget table below (</w:t>
            </w:r>
            <w:r w:rsidRPr="00BF427A">
              <w:rPr>
                <w:rFonts w:asciiTheme="majorHAnsi" w:hAnsiTheme="majorHAnsi" w:cstheme="minorHAnsi"/>
                <w:sz w:val="20"/>
                <w:lang w:val="en-GB"/>
              </w:rPr>
              <w:t xml:space="preserve">in USD). Expenses such as honorarium, fieldwork, advocacy costs (presentation, publication of policy paper), and other necessary expenses can be included in the budget. Please note that </w:t>
            </w:r>
            <w:r w:rsidR="003A7813" w:rsidRPr="00BF427A">
              <w:rPr>
                <w:rFonts w:asciiTheme="majorHAnsi" w:hAnsiTheme="majorHAnsi" w:cstheme="minorHAnsi"/>
                <w:sz w:val="20"/>
                <w:lang w:val="en-GB"/>
              </w:rPr>
              <w:t>the budget shall not exceed $</w:t>
            </w:r>
            <w:r w:rsidR="00FA5E06">
              <w:rPr>
                <w:rFonts w:asciiTheme="majorHAnsi" w:hAnsiTheme="majorHAnsi" w:cstheme="minorHAnsi"/>
                <w:sz w:val="20"/>
                <w:lang w:val="en-GB"/>
              </w:rPr>
              <w:t>3,500.</w:t>
            </w:r>
          </w:p>
        </w:tc>
      </w:tr>
      <w:tr w:rsidR="00174826" w:rsidRPr="00BF427A" w14:paraId="0983BD8C" w14:textId="77777777" w:rsidTr="00174826">
        <w:trPr>
          <w:trHeight w:val="99"/>
        </w:trPr>
        <w:tc>
          <w:tcPr>
            <w:tcW w:w="534" w:type="dxa"/>
            <w:shd w:val="clear" w:color="auto" w:fill="auto"/>
          </w:tcPr>
          <w:p w14:paraId="0983BD86" w14:textId="77777777" w:rsidR="00174826" w:rsidRPr="00BF427A" w:rsidRDefault="00174826" w:rsidP="003B77EB">
            <w:pPr>
              <w:rPr>
                <w:rFonts w:asciiTheme="majorHAnsi" w:hAnsiTheme="majorHAnsi" w:cs="Calibri"/>
                <w:lang w:val="en-GB"/>
              </w:rPr>
            </w:pPr>
            <w:r w:rsidRPr="00BF427A">
              <w:rPr>
                <w:rFonts w:asciiTheme="majorHAnsi" w:hAnsiTheme="majorHAnsi" w:cs="Calibri"/>
                <w:lang w:val="en-GB"/>
              </w:rPr>
              <w:t>1.</w:t>
            </w:r>
          </w:p>
        </w:tc>
        <w:tc>
          <w:tcPr>
            <w:tcW w:w="2409" w:type="dxa"/>
            <w:shd w:val="clear" w:color="auto" w:fill="auto"/>
          </w:tcPr>
          <w:p w14:paraId="0983BD87" w14:textId="77777777" w:rsidR="00174826" w:rsidRPr="00BF427A" w:rsidRDefault="00174826" w:rsidP="00174826">
            <w:pPr>
              <w:jc w:val="center"/>
              <w:rPr>
                <w:rFonts w:asciiTheme="majorHAnsi" w:hAnsiTheme="majorHAnsi" w:cstheme="minorHAnsi"/>
                <w:i/>
                <w:color w:val="403152" w:themeColor="accent4" w:themeShade="80"/>
                <w:sz w:val="20"/>
                <w:szCs w:val="20"/>
                <w:lang w:val="en-GB"/>
              </w:rPr>
            </w:pPr>
            <w:r w:rsidRPr="00BF427A">
              <w:rPr>
                <w:rFonts w:asciiTheme="majorHAnsi" w:hAnsiTheme="majorHAnsi" w:cstheme="minorHAnsi"/>
                <w:i/>
                <w:color w:val="403152" w:themeColor="accent4" w:themeShade="80"/>
                <w:sz w:val="20"/>
                <w:szCs w:val="20"/>
                <w:lang w:val="en-GB"/>
              </w:rPr>
              <w:t>budget category</w:t>
            </w:r>
          </w:p>
        </w:tc>
        <w:tc>
          <w:tcPr>
            <w:tcW w:w="1276" w:type="dxa"/>
            <w:shd w:val="clear" w:color="auto" w:fill="auto"/>
          </w:tcPr>
          <w:p w14:paraId="0983BD88" w14:textId="77777777" w:rsidR="00174826" w:rsidRPr="00BF427A" w:rsidRDefault="00174826" w:rsidP="00174826">
            <w:pPr>
              <w:jc w:val="center"/>
              <w:rPr>
                <w:rFonts w:asciiTheme="majorHAnsi" w:hAnsiTheme="majorHAnsi" w:cstheme="minorHAnsi"/>
                <w:i/>
                <w:color w:val="403152" w:themeColor="accent4" w:themeShade="80"/>
                <w:sz w:val="20"/>
                <w:szCs w:val="20"/>
                <w:lang w:val="en-GB"/>
              </w:rPr>
            </w:pPr>
            <w:r w:rsidRPr="00BF427A">
              <w:rPr>
                <w:rFonts w:asciiTheme="majorHAnsi" w:hAnsiTheme="majorHAnsi" w:cstheme="minorHAnsi"/>
                <w:i/>
                <w:color w:val="403152" w:themeColor="accent4" w:themeShade="80"/>
                <w:sz w:val="20"/>
                <w:szCs w:val="20"/>
                <w:lang w:val="en-GB"/>
              </w:rPr>
              <w:t>unit</w:t>
            </w:r>
          </w:p>
        </w:tc>
        <w:tc>
          <w:tcPr>
            <w:tcW w:w="1596" w:type="dxa"/>
            <w:shd w:val="clear" w:color="auto" w:fill="auto"/>
          </w:tcPr>
          <w:p w14:paraId="0983BD89" w14:textId="77777777" w:rsidR="00174826" w:rsidRPr="00BF427A" w:rsidRDefault="00174826" w:rsidP="00174826">
            <w:pPr>
              <w:jc w:val="center"/>
              <w:rPr>
                <w:rFonts w:asciiTheme="majorHAnsi" w:hAnsiTheme="majorHAnsi" w:cstheme="minorHAnsi"/>
                <w:i/>
                <w:color w:val="403152" w:themeColor="accent4" w:themeShade="80"/>
                <w:sz w:val="20"/>
                <w:szCs w:val="20"/>
                <w:lang w:val="en-GB"/>
              </w:rPr>
            </w:pPr>
            <w:r w:rsidRPr="00BF427A">
              <w:rPr>
                <w:rFonts w:asciiTheme="majorHAnsi" w:hAnsiTheme="majorHAnsi" w:cstheme="minorHAnsi"/>
                <w:i/>
                <w:color w:val="403152" w:themeColor="accent4" w:themeShade="80"/>
                <w:sz w:val="20"/>
                <w:szCs w:val="20"/>
                <w:lang w:val="en-GB"/>
              </w:rPr>
              <w:t>number of units</w:t>
            </w:r>
          </w:p>
        </w:tc>
        <w:tc>
          <w:tcPr>
            <w:tcW w:w="1596" w:type="dxa"/>
            <w:shd w:val="clear" w:color="auto" w:fill="auto"/>
          </w:tcPr>
          <w:p w14:paraId="0983BD8A" w14:textId="77777777" w:rsidR="00174826" w:rsidRPr="00BF427A" w:rsidRDefault="00174826" w:rsidP="00174826">
            <w:pPr>
              <w:jc w:val="center"/>
              <w:rPr>
                <w:rFonts w:asciiTheme="majorHAnsi" w:hAnsiTheme="majorHAnsi" w:cstheme="minorHAnsi"/>
                <w:i/>
                <w:color w:val="403152" w:themeColor="accent4" w:themeShade="80"/>
                <w:sz w:val="20"/>
                <w:szCs w:val="20"/>
                <w:lang w:val="en-GB"/>
              </w:rPr>
            </w:pPr>
            <w:r w:rsidRPr="00BF427A">
              <w:rPr>
                <w:rFonts w:asciiTheme="majorHAnsi" w:hAnsiTheme="majorHAnsi" w:cstheme="minorHAnsi"/>
                <w:i/>
                <w:color w:val="403152" w:themeColor="accent4" w:themeShade="80"/>
                <w:sz w:val="20"/>
                <w:szCs w:val="20"/>
                <w:lang w:val="en-GB"/>
              </w:rPr>
              <w:t>cost per unit ($)</w:t>
            </w:r>
          </w:p>
        </w:tc>
        <w:tc>
          <w:tcPr>
            <w:tcW w:w="1945" w:type="dxa"/>
            <w:shd w:val="clear" w:color="auto" w:fill="auto"/>
          </w:tcPr>
          <w:p w14:paraId="0983BD8B" w14:textId="77777777" w:rsidR="00174826" w:rsidRPr="00BF427A" w:rsidRDefault="00174826" w:rsidP="00174826">
            <w:pPr>
              <w:jc w:val="center"/>
              <w:rPr>
                <w:rFonts w:asciiTheme="majorHAnsi" w:hAnsiTheme="majorHAnsi" w:cstheme="minorHAnsi"/>
                <w:i/>
                <w:color w:val="403152" w:themeColor="accent4" w:themeShade="80"/>
                <w:sz w:val="20"/>
                <w:szCs w:val="20"/>
                <w:lang w:val="en-GB"/>
              </w:rPr>
            </w:pPr>
            <w:r w:rsidRPr="00BF427A">
              <w:rPr>
                <w:rFonts w:asciiTheme="majorHAnsi" w:hAnsiTheme="majorHAnsi" w:cstheme="minorHAnsi"/>
                <w:i/>
                <w:color w:val="403152" w:themeColor="accent4" w:themeShade="80"/>
                <w:sz w:val="20"/>
                <w:szCs w:val="20"/>
                <w:lang w:val="en-GB"/>
              </w:rPr>
              <w:t>total ($)</w:t>
            </w:r>
          </w:p>
        </w:tc>
      </w:tr>
      <w:tr w:rsidR="00174826" w:rsidRPr="00BF427A" w14:paraId="0983BD93" w14:textId="77777777" w:rsidTr="00174826">
        <w:trPr>
          <w:trHeight w:val="96"/>
        </w:trPr>
        <w:tc>
          <w:tcPr>
            <w:tcW w:w="534" w:type="dxa"/>
            <w:shd w:val="clear" w:color="auto" w:fill="auto"/>
          </w:tcPr>
          <w:p w14:paraId="0983BD8D" w14:textId="77777777" w:rsidR="00174826" w:rsidRPr="00BF427A" w:rsidRDefault="00174826" w:rsidP="003B77EB">
            <w:pPr>
              <w:rPr>
                <w:rFonts w:asciiTheme="majorHAnsi" w:hAnsiTheme="majorHAnsi" w:cs="Calibri"/>
                <w:lang w:val="en-GB"/>
              </w:rPr>
            </w:pPr>
            <w:r w:rsidRPr="00BF427A">
              <w:rPr>
                <w:rFonts w:asciiTheme="majorHAnsi" w:hAnsiTheme="majorHAnsi" w:cs="Calibri"/>
                <w:lang w:val="en-GB"/>
              </w:rPr>
              <w:t>2.</w:t>
            </w:r>
          </w:p>
        </w:tc>
        <w:tc>
          <w:tcPr>
            <w:tcW w:w="2409" w:type="dxa"/>
            <w:shd w:val="clear" w:color="auto" w:fill="auto"/>
          </w:tcPr>
          <w:p w14:paraId="0983BD8E" w14:textId="77777777" w:rsidR="00174826" w:rsidRPr="00BF427A" w:rsidRDefault="00174826" w:rsidP="002F3D06">
            <w:pPr>
              <w:jc w:val="both"/>
              <w:rPr>
                <w:rFonts w:asciiTheme="majorHAnsi" w:hAnsiTheme="majorHAnsi" w:cs="Calibri"/>
                <w:b/>
                <w:lang w:val="en-GB"/>
              </w:rPr>
            </w:pPr>
          </w:p>
        </w:tc>
        <w:tc>
          <w:tcPr>
            <w:tcW w:w="1276" w:type="dxa"/>
            <w:shd w:val="clear" w:color="auto" w:fill="auto"/>
          </w:tcPr>
          <w:p w14:paraId="0983BD8F" w14:textId="77777777" w:rsidR="00174826" w:rsidRPr="00BF427A" w:rsidRDefault="00174826" w:rsidP="002F3D06">
            <w:pPr>
              <w:jc w:val="both"/>
              <w:rPr>
                <w:rFonts w:asciiTheme="majorHAnsi" w:hAnsiTheme="majorHAnsi" w:cs="Calibri"/>
                <w:b/>
                <w:lang w:val="en-GB"/>
              </w:rPr>
            </w:pPr>
          </w:p>
        </w:tc>
        <w:tc>
          <w:tcPr>
            <w:tcW w:w="1596" w:type="dxa"/>
            <w:shd w:val="clear" w:color="auto" w:fill="auto"/>
          </w:tcPr>
          <w:p w14:paraId="0983BD90" w14:textId="77777777" w:rsidR="00174826" w:rsidRPr="00BF427A" w:rsidRDefault="00174826" w:rsidP="002F3D06">
            <w:pPr>
              <w:jc w:val="both"/>
              <w:rPr>
                <w:rFonts w:asciiTheme="majorHAnsi" w:hAnsiTheme="majorHAnsi" w:cs="Calibri"/>
                <w:b/>
                <w:lang w:val="en-GB"/>
              </w:rPr>
            </w:pPr>
          </w:p>
        </w:tc>
        <w:tc>
          <w:tcPr>
            <w:tcW w:w="1596" w:type="dxa"/>
            <w:shd w:val="clear" w:color="auto" w:fill="auto"/>
          </w:tcPr>
          <w:p w14:paraId="0983BD91" w14:textId="77777777" w:rsidR="00174826" w:rsidRPr="00BF427A" w:rsidRDefault="00174826" w:rsidP="002F3D06">
            <w:pPr>
              <w:jc w:val="both"/>
              <w:rPr>
                <w:rFonts w:asciiTheme="majorHAnsi" w:hAnsiTheme="majorHAnsi" w:cs="Calibri"/>
                <w:b/>
                <w:lang w:val="en-GB"/>
              </w:rPr>
            </w:pPr>
          </w:p>
        </w:tc>
        <w:tc>
          <w:tcPr>
            <w:tcW w:w="1945" w:type="dxa"/>
            <w:shd w:val="clear" w:color="auto" w:fill="auto"/>
          </w:tcPr>
          <w:p w14:paraId="0983BD92" w14:textId="77777777" w:rsidR="00174826" w:rsidRPr="00BF427A" w:rsidRDefault="00174826" w:rsidP="002F3D06">
            <w:pPr>
              <w:jc w:val="both"/>
              <w:rPr>
                <w:rFonts w:asciiTheme="majorHAnsi" w:hAnsiTheme="majorHAnsi" w:cs="Calibri"/>
                <w:b/>
                <w:lang w:val="en-GB"/>
              </w:rPr>
            </w:pPr>
          </w:p>
        </w:tc>
      </w:tr>
      <w:tr w:rsidR="00174826" w:rsidRPr="00BF427A" w14:paraId="0983BD9A" w14:textId="77777777" w:rsidTr="00174826">
        <w:trPr>
          <w:trHeight w:val="96"/>
        </w:trPr>
        <w:tc>
          <w:tcPr>
            <w:tcW w:w="534" w:type="dxa"/>
            <w:shd w:val="clear" w:color="auto" w:fill="auto"/>
          </w:tcPr>
          <w:p w14:paraId="0983BD94" w14:textId="77777777" w:rsidR="00174826" w:rsidRPr="00BF427A" w:rsidRDefault="00174826" w:rsidP="003B77EB">
            <w:pPr>
              <w:rPr>
                <w:rFonts w:asciiTheme="majorHAnsi" w:hAnsiTheme="majorHAnsi" w:cs="Calibri"/>
                <w:lang w:val="en-GB"/>
              </w:rPr>
            </w:pPr>
            <w:r w:rsidRPr="00BF427A">
              <w:rPr>
                <w:rFonts w:asciiTheme="majorHAnsi" w:hAnsiTheme="majorHAnsi" w:cs="Calibri"/>
                <w:lang w:val="en-GB"/>
              </w:rPr>
              <w:t>3.</w:t>
            </w:r>
          </w:p>
        </w:tc>
        <w:tc>
          <w:tcPr>
            <w:tcW w:w="2409" w:type="dxa"/>
            <w:shd w:val="clear" w:color="auto" w:fill="auto"/>
          </w:tcPr>
          <w:p w14:paraId="0983BD95" w14:textId="77777777" w:rsidR="00174826" w:rsidRPr="00BF427A" w:rsidRDefault="00174826" w:rsidP="002F3D06">
            <w:pPr>
              <w:jc w:val="both"/>
              <w:rPr>
                <w:rFonts w:asciiTheme="majorHAnsi" w:hAnsiTheme="majorHAnsi" w:cs="Calibri"/>
                <w:b/>
                <w:lang w:val="en-GB"/>
              </w:rPr>
            </w:pPr>
          </w:p>
        </w:tc>
        <w:tc>
          <w:tcPr>
            <w:tcW w:w="1276" w:type="dxa"/>
            <w:shd w:val="clear" w:color="auto" w:fill="auto"/>
          </w:tcPr>
          <w:p w14:paraId="0983BD96" w14:textId="77777777" w:rsidR="00174826" w:rsidRPr="00BF427A" w:rsidRDefault="00174826" w:rsidP="002F3D06">
            <w:pPr>
              <w:jc w:val="both"/>
              <w:rPr>
                <w:rFonts w:asciiTheme="majorHAnsi" w:hAnsiTheme="majorHAnsi" w:cs="Calibri"/>
                <w:b/>
                <w:lang w:val="en-GB"/>
              </w:rPr>
            </w:pPr>
          </w:p>
        </w:tc>
        <w:tc>
          <w:tcPr>
            <w:tcW w:w="1596" w:type="dxa"/>
            <w:shd w:val="clear" w:color="auto" w:fill="auto"/>
          </w:tcPr>
          <w:p w14:paraId="0983BD97" w14:textId="77777777" w:rsidR="00174826" w:rsidRPr="00BF427A" w:rsidRDefault="00174826" w:rsidP="002F3D06">
            <w:pPr>
              <w:jc w:val="both"/>
              <w:rPr>
                <w:rFonts w:asciiTheme="majorHAnsi" w:hAnsiTheme="majorHAnsi" w:cs="Calibri"/>
                <w:b/>
                <w:lang w:val="en-GB"/>
              </w:rPr>
            </w:pPr>
          </w:p>
        </w:tc>
        <w:tc>
          <w:tcPr>
            <w:tcW w:w="1596" w:type="dxa"/>
            <w:shd w:val="clear" w:color="auto" w:fill="auto"/>
          </w:tcPr>
          <w:p w14:paraId="0983BD98" w14:textId="77777777" w:rsidR="00174826" w:rsidRPr="00BF427A" w:rsidRDefault="00174826" w:rsidP="002F3D06">
            <w:pPr>
              <w:jc w:val="both"/>
              <w:rPr>
                <w:rFonts w:asciiTheme="majorHAnsi" w:hAnsiTheme="majorHAnsi" w:cs="Calibri"/>
                <w:b/>
                <w:lang w:val="en-GB"/>
              </w:rPr>
            </w:pPr>
          </w:p>
        </w:tc>
        <w:tc>
          <w:tcPr>
            <w:tcW w:w="1945" w:type="dxa"/>
            <w:shd w:val="clear" w:color="auto" w:fill="auto"/>
          </w:tcPr>
          <w:p w14:paraId="0983BD99" w14:textId="77777777" w:rsidR="00174826" w:rsidRPr="00BF427A" w:rsidRDefault="00174826" w:rsidP="002F3D06">
            <w:pPr>
              <w:jc w:val="both"/>
              <w:rPr>
                <w:rFonts w:asciiTheme="majorHAnsi" w:hAnsiTheme="majorHAnsi" w:cs="Calibri"/>
                <w:b/>
                <w:lang w:val="en-GB"/>
              </w:rPr>
            </w:pPr>
          </w:p>
        </w:tc>
      </w:tr>
      <w:tr w:rsidR="00174826" w:rsidRPr="00BF427A" w14:paraId="0983BDA1" w14:textId="77777777" w:rsidTr="00174826">
        <w:trPr>
          <w:trHeight w:val="96"/>
        </w:trPr>
        <w:tc>
          <w:tcPr>
            <w:tcW w:w="534" w:type="dxa"/>
            <w:shd w:val="clear" w:color="auto" w:fill="auto"/>
          </w:tcPr>
          <w:p w14:paraId="0983BD9B" w14:textId="77777777" w:rsidR="00174826" w:rsidRPr="00BF427A" w:rsidRDefault="00174826" w:rsidP="003B77EB">
            <w:pPr>
              <w:rPr>
                <w:rFonts w:asciiTheme="majorHAnsi" w:hAnsiTheme="majorHAnsi" w:cs="Calibri"/>
                <w:lang w:val="en-GB"/>
              </w:rPr>
            </w:pPr>
            <w:r w:rsidRPr="00BF427A">
              <w:rPr>
                <w:rFonts w:asciiTheme="majorHAnsi" w:hAnsiTheme="majorHAnsi" w:cs="Calibri"/>
                <w:lang w:val="en-GB"/>
              </w:rPr>
              <w:t>4.</w:t>
            </w:r>
          </w:p>
        </w:tc>
        <w:tc>
          <w:tcPr>
            <w:tcW w:w="2409" w:type="dxa"/>
            <w:shd w:val="clear" w:color="auto" w:fill="auto"/>
          </w:tcPr>
          <w:p w14:paraId="0983BD9C" w14:textId="77777777" w:rsidR="00174826" w:rsidRPr="00BF427A" w:rsidRDefault="00174826" w:rsidP="002F3D06">
            <w:pPr>
              <w:jc w:val="both"/>
              <w:rPr>
                <w:rFonts w:asciiTheme="majorHAnsi" w:hAnsiTheme="majorHAnsi" w:cs="Calibri"/>
                <w:b/>
                <w:lang w:val="en-GB"/>
              </w:rPr>
            </w:pPr>
          </w:p>
        </w:tc>
        <w:tc>
          <w:tcPr>
            <w:tcW w:w="1276" w:type="dxa"/>
            <w:shd w:val="clear" w:color="auto" w:fill="auto"/>
          </w:tcPr>
          <w:p w14:paraId="0983BD9D" w14:textId="77777777" w:rsidR="00174826" w:rsidRPr="00BF427A" w:rsidRDefault="00174826" w:rsidP="002F3D06">
            <w:pPr>
              <w:jc w:val="both"/>
              <w:rPr>
                <w:rFonts w:asciiTheme="majorHAnsi" w:hAnsiTheme="majorHAnsi" w:cs="Calibri"/>
                <w:b/>
                <w:lang w:val="en-GB"/>
              </w:rPr>
            </w:pPr>
          </w:p>
        </w:tc>
        <w:tc>
          <w:tcPr>
            <w:tcW w:w="1596" w:type="dxa"/>
            <w:shd w:val="clear" w:color="auto" w:fill="auto"/>
          </w:tcPr>
          <w:p w14:paraId="0983BD9E" w14:textId="77777777" w:rsidR="00174826" w:rsidRPr="00BF427A" w:rsidRDefault="00174826" w:rsidP="002F3D06">
            <w:pPr>
              <w:jc w:val="both"/>
              <w:rPr>
                <w:rFonts w:asciiTheme="majorHAnsi" w:hAnsiTheme="majorHAnsi" w:cs="Calibri"/>
                <w:b/>
                <w:lang w:val="en-GB"/>
              </w:rPr>
            </w:pPr>
          </w:p>
        </w:tc>
        <w:tc>
          <w:tcPr>
            <w:tcW w:w="1596" w:type="dxa"/>
            <w:shd w:val="clear" w:color="auto" w:fill="auto"/>
          </w:tcPr>
          <w:p w14:paraId="0983BD9F" w14:textId="77777777" w:rsidR="00174826" w:rsidRPr="00BF427A" w:rsidRDefault="00174826" w:rsidP="002F3D06">
            <w:pPr>
              <w:jc w:val="both"/>
              <w:rPr>
                <w:rFonts w:asciiTheme="majorHAnsi" w:hAnsiTheme="majorHAnsi" w:cs="Calibri"/>
                <w:b/>
                <w:lang w:val="en-GB"/>
              </w:rPr>
            </w:pPr>
          </w:p>
        </w:tc>
        <w:tc>
          <w:tcPr>
            <w:tcW w:w="1945" w:type="dxa"/>
            <w:shd w:val="clear" w:color="auto" w:fill="auto"/>
          </w:tcPr>
          <w:p w14:paraId="0983BDA0" w14:textId="77777777" w:rsidR="00174826" w:rsidRPr="00BF427A" w:rsidRDefault="00174826" w:rsidP="002F3D06">
            <w:pPr>
              <w:jc w:val="both"/>
              <w:rPr>
                <w:rFonts w:asciiTheme="majorHAnsi" w:hAnsiTheme="majorHAnsi" w:cs="Calibri"/>
                <w:b/>
                <w:lang w:val="en-GB"/>
              </w:rPr>
            </w:pPr>
          </w:p>
        </w:tc>
      </w:tr>
      <w:tr w:rsidR="00174826" w:rsidRPr="00BF427A" w14:paraId="0983BDA4" w14:textId="77777777" w:rsidTr="00174826">
        <w:tc>
          <w:tcPr>
            <w:tcW w:w="534" w:type="dxa"/>
            <w:shd w:val="clear" w:color="auto" w:fill="auto"/>
          </w:tcPr>
          <w:p w14:paraId="0983BDA2" w14:textId="77777777" w:rsidR="00174826" w:rsidRPr="00BF427A" w:rsidRDefault="00174826" w:rsidP="002F3D06">
            <w:pPr>
              <w:jc w:val="both"/>
              <w:rPr>
                <w:rFonts w:asciiTheme="majorHAnsi" w:hAnsiTheme="majorHAnsi" w:cs="Calibri"/>
                <w:b/>
                <w:lang w:val="en-GB"/>
              </w:rPr>
            </w:pPr>
          </w:p>
        </w:tc>
        <w:tc>
          <w:tcPr>
            <w:tcW w:w="8822" w:type="dxa"/>
            <w:gridSpan w:val="5"/>
            <w:shd w:val="clear" w:color="auto" w:fill="auto"/>
          </w:tcPr>
          <w:p w14:paraId="0983BDA3" w14:textId="77777777" w:rsidR="00174826" w:rsidRPr="00BF427A" w:rsidRDefault="00174826" w:rsidP="002F3D06">
            <w:pPr>
              <w:jc w:val="both"/>
              <w:rPr>
                <w:rFonts w:asciiTheme="majorHAnsi" w:hAnsiTheme="majorHAnsi" w:cs="Calibri"/>
                <w:b/>
                <w:i/>
                <w:lang w:val="en-GB"/>
              </w:rPr>
            </w:pPr>
            <w:r w:rsidRPr="00BF427A">
              <w:rPr>
                <w:rFonts w:asciiTheme="majorHAnsi" w:hAnsiTheme="majorHAnsi" w:cstheme="minorHAnsi"/>
                <w:i/>
                <w:color w:val="403152" w:themeColor="accent4" w:themeShade="80"/>
                <w:sz w:val="20"/>
                <w:szCs w:val="20"/>
                <w:lang w:val="en-GB"/>
              </w:rPr>
              <w:t>Total ($):</w:t>
            </w:r>
          </w:p>
        </w:tc>
      </w:tr>
    </w:tbl>
    <w:p w14:paraId="0983BDA5" w14:textId="77777777" w:rsidR="00454A09" w:rsidRPr="00BF427A" w:rsidRDefault="00454A09" w:rsidP="002F3D06">
      <w:pPr>
        <w:jc w:val="both"/>
        <w:rPr>
          <w:rFonts w:asciiTheme="majorHAnsi" w:hAnsiTheme="majorHAnsi" w:cstheme="minorHAnsi"/>
          <w:lang w:val="en-GB"/>
        </w:rPr>
      </w:pPr>
    </w:p>
    <w:p w14:paraId="0983BDA6" w14:textId="77777777" w:rsidR="00454A09" w:rsidRPr="00BF427A" w:rsidRDefault="00454A09" w:rsidP="002F3D06">
      <w:pPr>
        <w:jc w:val="both"/>
        <w:rPr>
          <w:rFonts w:asciiTheme="majorHAnsi" w:hAnsiTheme="majorHAnsi" w:cstheme="minorHAnsi"/>
          <w:lang w:val="en-GB"/>
        </w:rPr>
      </w:pPr>
    </w:p>
    <w:p w14:paraId="0983BDA7" w14:textId="77777777" w:rsidR="001607AC" w:rsidRPr="00BF427A" w:rsidRDefault="001607AC" w:rsidP="002F3D06">
      <w:pPr>
        <w:pStyle w:val="Heading1"/>
        <w:spacing w:line="240" w:lineRule="auto"/>
        <w:rPr>
          <w:rFonts w:asciiTheme="majorHAnsi" w:hAnsiTheme="majorHAnsi" w:cstheme="minorHAnsi"/>
          <w:bCs w:val="0"/>
          <w:color w:val="002060"/>
          <w:sz w:val="14"/>
          <w:lang w:val="en-GB"/>
        </w:rPr>
      </w:pPr>
    </w:p>
    <w:sectPr w:rsidR="001607AC" w:rsidRPr="00BF427A" w:rsidSect="00BB7C71">
      <w:headerReference w:type="default" r:id="rId8"/>
      <w:footerReference w:type="default" r:id="rId9"/>
      <w:type w:val="continuous"/>
      <w:pgSz w:w="12240" w:h="15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ECB3" w14:textId="77777777" w:rsidR="00AF4937" w:rsidRDefault="00AF4937" w:rsidP="008645DB">
      <w:r>
        <w:separator/>
      </w:r>
    </w:p>
  </w:endnote>
  <w:endnote w:type="continuationSeparator" w:id="0">
    <w:p w14:paraId="60ED0FFB" w14:textId="77777777" w:rsidR="00AF4937" w:rsidRDefault="00AF4937" w:rsidP="0086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11160"/>
      <w:docPartObj>
        <w:docPartGallery w:val="Page Numbers (Bottom of Page)"/>
        <w:docPartUnique/>
      </w:docPartObj>
    </w:sdtPr>
    <w:sdtEndPr>
      <w:rPr>
        <w:rFonts w:ascii="Times New Roman" w:hAnsi="Times New Roman" w:cs="Times New Roman"/>
        <w:noProof/>
        <w:sz w:val="20"/>
        <w:szCs w:val="20"/>
      </w:rPr>
    </w:sdtEndPr>
    <w:sdtContent>
      <w:p w14:paraId="0983BDAE" w14:textId="77777777" w:rsidR="00B33B77" w:rsidRPr="00DB57D5" w:rsidRDefault="00B33B77">
        <w:pPr>
          <w:pStyle w:val="Footer"/>
          <w:jc w:val="center"/>
          <w:rPr>
            <w:rFonts w:ascii="Times New Roman" w:hAnsi="Times New Roman" w:cs="Times New Roman"/>
            <w:sz w:val="20"/>
            <w:szCs w:val="20"/>
          </w:rPr>
        </w:pPr>
        <w:r w:rsidRPr="00DB57D5">
          <w:rPr>
            <w:rFonts w:ascii="Times New Roman" w:hAnsi="Times New Roman" w:cs="Times New Roman"/>
            <w:sz w:val="20"/>
            <w:szCs w:val="20"/>
          </w:rPr>
          <w:fldChar w:fldCharType="begin"/>
        </w:r>
        <w:r w:rsidRPr="00DB57D5">
          <w:rPr>
            <w:rFonts w:ascii="Times New Roman" w:hAnsi="Times New Roman" w:cs="Times New Roman"/>
            <w:sz w:val="20"/>
            <w:szCs w:val="20"/>
          </w:rPr>
          <w:instrText xml:space="preserve"> PAGE   \* MERGEFORMAT </w:instrText>
        </w:r>
        <w:r w:rsidRPr="00DB57D5">
          <w:rPr>
            <w:rFonts w:ascii="Times New Roman" w:hAnsi="Times New Roman" w:cs="Times New Roman"/>
            <w:sz w:val="20"/>
            <w:szCs w:val="20"/>
          </w:rPr>
          <w:fldChar w:fldCharType="separate"/>
        </w:r>
        <w:r w:rsidR="00984E84">
          <w:rPr>
            <w:rFonts w:ascii="Times New Roman" w:hAnsi="Times New Roman" w:cs="Times New Roman"/>
            <w:noProof/>
            <w:sz w:val="20"/>
            <w:szCs w:val="20"/>
          </w:rPr>
          <w:t>2</w:t>
        </w:r>
        <w:r w:rsidRPr="00DB57D5">
          <w:rPr>
            <w:rFonts w:ascii="Times New Roman" w:hAnsi="Times New Roman" w:cs="Times New Roman"/>
            <w:noProof/>
            <w:sz w:val="20"/>
            <w:szCs w:val="20"/>
          </w:rPr>
          <w:fldChar w:fldCharType="end"/>
        </w:r>
      </w:p>
    </w:sdtContent>
  </w:sdt>
  <w:p w14:paraId="0983BDAF" w14:textId="77777777" w:rsidR="001F7446" w:rsidRDefault="001F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73F2" w14:textId="77777777" w:rsidR="00AF4937" w:rsidRDefault="00AF4937" w:rsidP="008645DB">
      <w:r>
        <w:separator/>
      </w:r>
    </w:p>
  </w:footnote>
  <w:footnote w:type="continuationSeparator" w:id="0">
    <w:p w14:paraId="5C5843F6" w14:textId="77777777" w:rsidR="00AF4937" w:rsidRDefault="00AF4937" w:rsidP="0086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BDAC" w14:textId="77777777" w:rsidR="008645DB" w:rsidRDefault="008645DB">
    <w:pPr>
      <w:pStyle w:val="Header"/>
    </w:pPr>
    <w:r>
      <w:rPr>
        <w:noProof/>
      </w:rPr>
      <w:drawing>
        <wp:inline distT="0" distB="0" distL="0" distR="0" wp14:anchorId="0983BDB0" wp14:editId="0983BDB1">
          <wp:extent cx="3309582" cy="370603"/>
          <wp:effectExtent l="0" t="0" r="0" b="0"/>
          <wp:docPr id="1" name="Picture 1" descr="C:\Users\OSF\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F\Desktop\logo.png"/>
                  <pic:cNvPicPr>
                    <a:picLocks noChangeAspect="1" noChangeArrowheads="1"/>
                  </pic:cNvPicPr>
                </pic:nvPicPr>
                <pic:blipFill>
                  <a:blip r:embed="rId1"/>
                  <a:srcRect/>
                  <a:stretch>
                    <a:fillRect/>
                  </a:stretch>
                </pic:blipFill>
                <pic:spPr bwMode="auto">
                  <a:xfrm>
                    <a:off x="0" y="0"/>
                    <a:ext cx="3617113" cy="405040"/>
                  </a:xfrm>
                  <a:prstGeom prst="rect">
                    <a:avLst/>
                  </a:prstGeom>
                  <a:noFill/>
                  <a:ln w="9525">
                    <a:noFill/>
                    <a:miter lim="800000"/>
                    <a:headEnd/>
                    <a:tailEnd/>
                  </a:ln>
                </pic:spPr>
              </pic:pic>
            </a:graphicData>
          </a:graphic>
        </wp:inline>
      </w:drawing>
    </w:r>
  </w:p>
  <w:p w14:paraId="0983BDAD" w14:textId="77777777" w:rsidR="008645DB" w:rsidRPr="00DC2086" w:rsidRDefault="008645DB">
    <w:pPr>
      <w:pStyle w:val="Header"/>
      <w:rPr>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2907"/>
    <w:multiLevelType w:val="hybridMultilevel"/>
    <w:tmpl w:val="384C39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B45287"/>
    <w:multiLevelType w:val="hybridMultilevel"/>
    <w:tmpl w:val="AF2EE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6E5184"/>
    <w:multiLevelType w:val="multilevel"/>
    <w:tmpl w:val="DD78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9245C"/>
    <w:multiLevelType w:val="hybridMultilevel"/>
    <w:tmpl w:val="92F091DA"/>
    <w:lvl w:ilvl="0" w:tplc="F4840F84">
      <w:numFmt w:val="bullet"/>
      <w:lvlText w:val=""/>
      <w:lvlJc w:val="left"/>
      <w:pPr>
        <w:ind w:left="720" w:hanging="360"/>
      </w:pPr>
      <w:rPr>
        <w:rFonts w:ascii="Wingdings" w:eastAsia="Cambria"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C6488"/>
    <w:multiLevelType w:val="hybridMultilevel"/>
    <w:tmpl w:val="20D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73AC1"/>
    <w:multiLevelType w:val="hybridMultilevel"/>
    <w:tmpl w:val="E304A69C"/>
    <w:lvl w:ilvl="0" w:tplc="A0DA6EB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5B6794"/>
    <w:multiLevelType w:val="hybridMultilevel"/>
    <w:tmpl w:val="B5C86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5E03E0"/>
    <w:multiLevelType w:val="hybridMultilevel"/>
    <w:tmpl w:val="CEFE8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81C99"/>
    <w:multiLevelType w:val="hybridMultilevel"/>
    <w:tmpl w:val="2E56E528"/>
    <w:lvl w:ilvl="0" w:tplc="DDC6B73C">
      <w:numFmt w:val="bullet"/>
      <w:lvlText w:val=""/>
      <w:lvlJc w:val="left"/>
      <w:pPr>
        <w:ind w:left="720" w:hanging="360"/>
      </w:pPr>
      <w:rPr>
        <w:rFonts w:ascii="Wingdings" w:eastAsia="Cambr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32472"/>
    <w:rsid w:val="0000025F"/>
    <w:rsid w:val="0000287A"/>
    <w:rsid w:val="00010922"/>
    <w:rsid w:val="0001186F"/>
    <w:rsid w:val="0001296A"/>
    <w:rsid w:val="00015C36"/>
    <w:rsid w:val="0002162E"/>
    <w:rsid w:val="00030C41"/>
    <w:rsid w:val="0003240A"/>
    <w:rsid w:val="00033135"/>
    <w:rsid w:val="00035FDA"/>
    <w:rsid w:val="0004106F"/>
    <w:rsid w:val="00042A75"/>
    <w:rsid w:val="00044A77"/>
    <w:rsid w:val="00044D5C"/>
    <w:rsid w:val="00044F9C"/>
    <w:rsid w:val="00045E85"/>
    <w:rsid w:val="000475CC"/>
    <w:rsid w:val="00050878"/>
    <w:rsid w:val="00050EC1"/>
    <w:rsid w:val="00053DCE"/>
    <w:rsid w:val="00054129"/>
    <w:rsid w:val="00064FCC"/>
    <w:rsid w:val="00065C60"/>
    <w:rsid w:val="00065D76"/>
    <w:rsid w:val="00070578"/>
    <w:rsid w:val="000731E6"/>
    <w:rsid w:val="0007761E"/>
    <w:rsid w:val="00090D8A"/>
    <w:rsid w:val="00091E8F"/>
    <w:rsid w:val="00092289"/>
    <w:rsid w:val="00094D1C"/>
    <w:rsid w:val="00097CEB"/>
    <w:rsid w:val="000A2EDE"/>
    <w:rsid w:val="000A446B"/>
    <w:rsid w:val="000A7500"/>
    <w:rsid w:val="000B04B5"/>
    <w:rsid w:val="000B2BF9"/>
    <w:rsid w:val="000B3F59"/>
    <w:rsid w:val="000B4AE9"/>
    <w:rsid w:val="000B7BB6"/>
    <w:rsid w:val="000C245B"/>
    <w:rsid w:val="000C3AB7"/>
    <w:rsid w:val="000C480A"/>
    <w:rsid w:val="000D13D6"/>
    <w:rsid w:val="000D4414"/>
    <w:rsid w:val="000D52C6"/>
    <w:rsid w:val="000E055F"/>
    <w:rsid w:val="000E2F13"/>
    <w:rsid w:val="000E58C6"/>
    <w:rsid w:val="000E7A05"/>
    <w:rsid w:val="000E7D7C"/>
    <w:rsid w:val="000F16EA"/>
    <w:rsid w:val="000F62FC"/>
    <w:rsid w:val="000F7FA9"/>
    <w:rsid w:val="001144A0"/>
    <w:rsid w:val="0011770F"/>
    <w:rsid w:val="0012602A"/>
    <w:rsid w:val="00131EB4"/>
    <w:rsid w:val="001347AB"/>
    <w:rsid w:val="00136442"/>
    <w:rsid w:val="0014308D"/>
    <w:rsid w:val="00144615"/>
    <w:rsid w:val="001452CB"/>
    <w:rsid w:val="0015396C"/>
    <w:rsid w:val="0015505C"/>
    <w:rsid w:val="00156A9D"/>
    <w:rsid w:val="001607AC"/>
    <w:rsid w:val="0016225C"/>
    <w:rsid w:val="001624FB"/>
    <w:rsid w:val="0016358A"/>
    <w:rsid w:val="00165407"/>
    <w:rsid w:val="00174826"/>
    <w:rsid w:val="00176BDA"/>
    <w:rsid w:val="0018477C"/>
    <w:rsid w:val="00190CFC"/>
    <w:rsid w:val="001B157A"/>
    <w:rsid w:val="001C12FF"/>
    <w:rsid w:val="001C64EE"/>
    <w:rsid w:val="001D33BE"/>
    <w:rsid w:val="001E4483"/>
    <w:rsid w:val="001F232D"/>
    <w:rsid w:val="001F7446"/>
    <w:rsid w:val="00201AF0"/>
    <w:rsid w:val="00202117"/>
    <w:rsid w:val="00204747"/>
    <w:rsid w:val="00205845"/>
    <w:rsid w:val="00207063"/>
    <w:rsid w:val="00212866"/>
    <w:rsid w:val="0021545C"/>
    <w:rsid w:val="0021569A"/>
    <w:rsid w:val="00221F15"/>
    <w:rsid w:val="00223AC0"/>
    <w:rsid w:val="00225B39"/>
    <w:rsid w:val="0022778E"/>
    <w:rsid w:val="00232472"/>
    <w:rsid w:val="002369F3"/>
    <w:rsid w:val="002375CE"/>
    <w:rsid w:val="00244492"/>
    <w:rsid w:val="00245D7F"/>
    <w:rsid w:val="00254225"/>
    <w:rsid w:val="00255D13"/>
    <w:rsid w:val="00256B1B"/>
    <w:rsid w:val="00257B14"/>
    <w:rsid w:val="00262B9E"/>
    <w:rsid w:val="00262D34"/>
    <w:rsid w:val="00267AEB"/>
    <w:rsid w:val="00273084"/>
    <w:rsid w:val="00277B3A"/>
    <w:rsid w:val="00280DF1"/>
    <w:rsid w:val="00284079"/>
    <w:rsid w:val="00285EE9"/>
    <w:rsid w:val="00287E2B"/>
    <w:rsid w:val="00292186"/>
    <w:rsid w:val="00292F6F"/>
    <w:rsid w:val="0029488B"/>
    <w:rsid w:val="0029752A"/>
    <w:rsid w:val="002A2ECC"/>
    <w:rsid w:val="002A54D8"/>
    <w:rsid w:val="002A6A22"/>
    <w:rsid w:val="002C3F79"/>
    <w:rsid w:val="002C54EA"/>
    <w:rsid w:val="002D084F"/>
    <w:rsid w:val="002D3AEA"/>
    <w:rsid w:val="002D43EE"/>
    <w:rsid w:val="002E023F"/>
    <w:rsid w:val="002E0381"/>
    <w:rsid w:val="002E03F3"/>
    <w:rsid w:val="002F0540"/>
    <w:rsid w:val="002F3B9A"/>
    <w:rsid w:val="002F3D06"/>
    <w:rsid w:val="002F7C9C"/>
    <w:rsid w:val="00306822"/>
    <w:rsid w:val="00312CEC"/>
    <w:rsid w:val="00312F9E"/>
    <w:rsid w:val="00321D4B"/>
    <w:rsid w:val="003250A2"/>
    <w:rsid w:val="00327E69"/>
    <w:rsid w:val="00331B61"/>
    <w:rsid w:val="00332B00"/>
    <w:rsid w:val="00342AB1"/>
    <w:rsid w:val="00346565"/>
    <w:rsid w:val="003501E5"/>
    <w:rsid w:val="00351C61"/>
    <w:rsid w:val="00356300"/>
    <w:rsid w:val="003570C6"/>
    <w:rsid w:val="003614CA"/>
    <w:rsid w:val="00365043"/>
    <w:rsid w:val="00374AA3"/>
    <w:rsid w:val="00375EFE"/>
    <w:rsid w:val="00382E72"/>
    <w:rsid w:val="00392263"/>
    <w:rsid w:val="0039335A"/>
    <w:rsid w:val="003935B8"/>
    <w:rsid w:val="003935E4"/>
    <w:rsid w:val="003A1AB5"/>
    <w:rsid w:val="003A287D"/>
    <w:rsid w:val="003A7813"/>
    <w:rsid w:val="003B0C89"/>
    <w:rsid w:val="003B3A12"/>
    <w:rsid w:val="003B77EB"/>
    <w:rsid w:val="003C5E47"/>
    <w:rsid w:val="003C6257"/>
    <w:rsid w:val="003E17C1"/>
    <w:rsid w:val="003F0671"/>
    <w:rsid w:val="003F189A"/>
    <w:rsid w:val="003F28DE"/>
    <w:rsid w:val="00404564"/>
    <w:rsid w:val="00404C98"/>
    <w:rsid w:val="00405C4D"/>
    <w:rsid w:val="00407320"/>
    <w:rsid w:val="0041088C"/>
    <w:rsid w:val="004111FE"/>
    <w:rsid w:val="004144B1"/>
    <w:rsid w:val="0041450C"/>
    <w:rsid w:val="00414DC5"/>
    <w:rsid w:val="00426C65"/>
    <w:rsid w:val="00435CC5"/>
    <w:rsid w:val="00436B74"/>
    <w:rsid w:val="004452FE"/>
    <w:rsid w:val="0044577A"/>
    <w:rsid w:val="004528E6"/>
    <w:rsid w:val="00454A09"/>
    <w:rsid w:val="004562C2"/>
    <w:rsid w:val="004601C6"/>
    <w:rsid w:val="00461759"/>
    <w:rsid w:val="004617ED"/>
    <w:rsid w:val="004639F8"/>
    <w:rsid w:val="00475B10"/>
    <w:rsid w:val="00477657"/>
    <w:rsid w:val="00484BED"/>
    <w:rsid w:val="004857B7"/>
    <w:rsid w:val="00486211"/>
    <w:rsid w:val="00495044"/>
    <w:rsid w:val="004956AA"/>
    <w:rsid w:val="004B06FA"/>
    <w:rsid w:val="004B4B8A"/>
    <w:rsid w:val="004B5089"/>
    <w:rsid w:val="004C0194"/>
    <w:rsid w:val="004C2BD7"/>
    <w:rsid w:val="004C38F9"/>
    <w:rsid w:val="004C4184"/>
    <w:rsid w:val="004D0014"/>
    <w:rsid w:val="004D01C6"/>
    <w:rsid w:val="004D06B6"/>
    <w:rsid w:val="004D16F9"/>
    <w:rsid w:val="004D571A"/>
    <w:rsid w:val="004E48E9"/>
    <w:rsid w:val="004F5F3E"/>
    <w:rsid w:val="004F6B7B"/>
    <w:rsid w:val="004F7301"/>
    <w:rsid w:val="005012F0"/>
    <w:rsid w:val="0050782B"/>
    <w:rsid w:val="0051239C"/>
    <w:rsid w:val="00520693"/>
    <w:rsid w:val="00521253"/>
    <w:rsid w:val="00522482"/>
    <w:rsid w:val="0052495D"/>
    <w:rsid w:val="005306FE"/>
    <w:rsid w:val="00534E4E"/>
    <w:rsid w:val="005358BE"/>
    <w:rsid w:val="00540FD4"/>
    <w:rsid w:val="00546AF4"/>
    <w:rsid w:val="00546BB0"/>
    <w:rsid w:val="005555C3"/>
    <w:rsid w:val="00565BF5"/>
    <w:rsid w:val="00567517"/>
    <w:rsid w:val="00572495"/>
    <w:rsid w:val="00576576"/>
    <w:rsid w:val="00577990"/>
    <w:rsid w:val="005818E6"/>
    <w:rsid w:val="00585921"/>
    <w:rsid w:val="00587C9C"/>
    <w:rsid w:val="00587EDB"/>
    <w:rsid w:val="00591C3A"/>
    <w:rsid w:val="00592E64"/>
    <w:rsid w:val="00593648"/>
    <w:rsid w:val="005965E6"/>
    <w:rsid w:val="0059765C"/>
    <w:rsid w:val="005A48C5"/>
    <w:rsid w:val="005B18AA"/>
    <w:rsid w:val="005B2474"/>
    <w:rsid w:val="005B6B80"/>
    <w:rsid w:val="005B7C1B"/>
    <w:rsid w:val="005C7B0C"/>
    <w:rsid w:val="005D1DF7"/>
    <w:rsid w:val="005D69F2"/>
    <w:rsid w:val="005D78D7"/>
    <w:rsid w:val="005E2C97"/>
    <w:rsid w:val="005E4CBE"/>
    <w:rsid w:val="005E4E0B"/>
    <w:rsid w:val="005F065F"/>
    <w:rsid w:val="005F4C51"/>
    <w:rsid w:val="006037BE"/>
    <w:rsid w:val="006105BC"/>
    <w:rsid w:val="00610995"/>
    <w:rsid w:val="00612EF2"/>
    <w:rsid w:val="00612F48"/>
    <w:rsid w:val="006160DB"/>
    <w:rsid w:val="006233B6"/>
    <w:rsid w:val="006255E9"/>
    <w:rsid w:val="00626580"/>
    <w:rsid w:val="0063388A"/>
    <w:rsid w:val="00642127"/>
    <w:rsid w:val="00651C47"/>
    <w:rsid w:val="006521B5"/>
    <w:rsid w:val="00653699"/>
    <w:rsid w:val="0065582B"/>
    <w:rsid w:val="00661AD5"/>
    <w:rsid w:val="00662B0E"/>
    <w:rsid w:val="00663DD9"/>
    <w:rsid w:val="00664EA1"/>
    <w:rsid w:val="0067098A"/>
    <w:rsid w:val="00672FEA"/>
    <w:rsid w:val="0067392A"/>
    <w:rsid w:val="00674FDC"/>
    <w:rsid w:val="00681F84"/>
    <w:rsid w:val="00683396"/>
    <w:rsid w:val="006833C5"/>
    <w:rsid w:val="006840B3"/>
    <w:rsid w:val="006906E4"/>
    <w:rsid w:val="00693234"/>
    <w:rsid w:val="006951B0"/>
    <w:rsid w:val="00695DDA"/>
    <w:rsid w:val="00697B43"/>
    <w:rsid w:val="006A0A44"/>
    <w:rsid w:val="006A1046"/>
    <w:rsid w:val="006A1537"/>
    <w:rsid w:val="006A1EE9"/>
    <w:rsid w:val="006A2C1B"/>
    <w:rsid w:val="006A5448"/>
    <w:rsid w:val="006B4499"/>
    <w:rsid w:val="006C0102"/>
    <w:rsid w:val="006D1607"/>
    <w:rsid w:val="006D6CC3"/>
    <w:rsid w:val="006D7CC8"/>
    <w:rsid w:val="006E66EE"/>
    <w:rsid w:val="006F2A70"/>
    <w:rsid w:val="006F3237"/>
    <w:rsid w:val="006F4197"/>
    <w:rsid w:val="006F43CB"/>
    <w:rsid w:val="006F6E17"/>
    <w:rsid w:val="006F7275"/>
    <w:rsid w:val="006F7751"/>
    <w:rsid w:val="00705B47"/>
    <w:rsid w:val="00710ABC"/>
    <w:rsid w:val="00714E13"/>
    <w:rsid w:val="00715F2C"/>
    <w:rsid w:val="00716942"/>
    <w:rsid w:val="00725205"/>
    <w:rsid w:val="007274F8"/>
    <w:rsid w:val="007322A8"/>
    <w:rsid w:val="0073247D"/>
    <w:rsid w:val="00733E48"/>
    <w:rsid w:val="00734378"/>
    <w:rsid w:val="00734B49"/>
    <w:rsid w:val="00745207"/>
    <w:rsid w:val="007521E6"/>
    <w:rsid w:val="007609A6"/>
    <w:rsid w:val="0076483E"/>
    <w:rsid w:val="00767FF4"/>
    <w:rsid w:val="0077062F"/>
    <w:rsid w:val="0077125B"/>
    <w:rsid w:val="007733C9"/>
    <w:rsid w:val="00775B08"/>
    <w:rsid w:val="0078384E"/>
    <w:rsid w:val="00796569"/>
    <w:rsid w:val="007A0516"/>
    <w:rsid w:val="007A2BAB"/>
    <w:rsid w:val="007A3C1A"/>
    <w:rsid w:val="007A3D4A"/>
    <w:rsid w:val="007A3FC1"/>
    <w:rsid w:val="007A40A5"/>
    <w:rsid w:val="007A42FF"/>
    <w:rsid w:val="007B04EA"/>
    <w:rsid w:val="007C5191"/>
    <w:rsid w:val="007D3116"/>
    <w:rsid w:val="007D4CA8"/>
    <w:rsid w:val="007E18D3"/>
    <w:rsid w:val="007E2908"/>
    <w:rsid w:val="007E3622"/>
    <w:rsid w:val="007E3E57"/>
    <w:rsid w:val="007E4213"/>
    <w:rsid w:val="007E6AFD"/>
    <w:rsid w:val="007E6FB8"/>
    <w:rsid w:val="007F10A9"/>
    <w:rsid w:val="007F521C"/>
    <w:rsid w:val="008003B1"/>
    <w:rsid w:val="0080466E"/>
    <w:rsid w:val="00806B35"/>
    <w:rsid w:val="00816BC8"/>
    <w:rsid w:val="00816F20"/>
    <w:rsid w:val="008173C6"/>
    <w:rsid w:val="00825483"/>
    <w:rsid w:val="00836EC8"/>
    <w:rsid w:val="00840A91"/>
    <w:rsid w:val="00844829"/>
    <w:rsid w:val="00847C88"/>
    <w:rsid w:val="00853EDE"/>
    <w:rsid w:val="008570A1"/>
    <w:rsid w:val="0086167C"/>
    <w:rsid w:val="0086332D"/>
    <w:rsid w:val="008645DB"/>
    <w:rsid w:val="00867299"/>
    <w:rsid w:val="008737F6"/>
    <w:rsid w:val="00876007"/>
    <w:rsid w:val="00882CA8"/>
    <w:rsid w:val="008845C2"/>
    <w:rsid w:val="008847D3"/>
    <w:rsid w:val="008847E7"/>
    <w:rsid w:val="00887A3C"/>
    <w:rsid w:val="008922B3"/>
    <w:rsid w:val="008945F9"/>
    <w:rsid w:val="008A13D5"/>
    <w:rsid w:val="008A2049"/>
    <w:rsid w:val="008A5B34"/>
    <w:rsid w:val="008C076C"/>
    <w:rsid w:val="008C10A5"/>
    <w:rsid w:val="008C2105"/>
    <w:rsid w:val="008C2A45"/>
    <w:rsid w:val="008C41D2"/>
    <w:rsid w:val="008C52A0"/>
    <w:rsid w:val="008D17B6"/>
    <w:rsid w:val="008D375B"/>
    <w:rsid w:val="008D6545"/>
    <w:rsid w:val="008E0321"/>
    <w:rsid w:val="008F4988"/>
    <w:rsid w:val="008F7FD2"/>
    <w:rsid w:val="0090079C"/>
    <w:rsid w:val="00905795"/>
    <w:rsid w:val="009057B0"/>
    <w:rsid w:val="009064CA"/>
    <w:rsid w:val="00912081"/>
    <w:rsid w:val="00914417"/>
    <w:rsid w:val="00916199"/>
    <w:rsid w:val="00916518"/>
    <w:rsid w:val="00922DA5"/>
    <w:rsid w:val="00922F6F"/>
    <w:rsid w:val="0092705D"/>
    <w:rsid w:val="00930DFA"/>
    <w:rsid w:val="00931274"/>
    <w:rsid w:val="0093468C"/>
    <w:rsid w:val="00945394"/>
    <w:rsid w:val="00946FCF"/>
    <w:rsid w:val="00950EF5"/>
    <w:rsid w:val="0095133A"/>
    <w:rsid w:val="00954631"/>
    <w:rsid w:val="00956BE8"/>
    <w:rsid w:val="00961386"/>
    <w:rsid w:val="009614F9"/>
    <w:rsid w:val="009624B7"/>
    <w:rsid w:val="00966283"/>
    <w:rsid w:val="009761BF"/>
    <w:rsid w:val="00977B11"/>
    <w:rsid w:val="009824DC"/>
    <w:rsid w:val="009824E0"/>
    <w:rsid w:val="00983F8D"/>
    <w:rsid w:val="00984E84"/>
    <w:rsid w:val="00991825"/>
    <w:rsid w:val="009957F4"/>
    <w:rsid w:val="009979F5"/>
    <w:rsid w:val="009A0EE7"/>
    <w:rsid w:val="009A2E73"/>
    <w:rsid w:val="009C0060"/>
    <w:rsid w:val="009C188D"/>
    <w:rsid w:val="009C34F0"/>
    <w:rsid w:val="009C49F8"/>
    <w:rsid w:val="009C558B"/>
    <w:rsid w:val="009C58C8"/>
    <w:rsid w:val="009C7B06"/>
    <w:rsid w:val="009D0151"/>
    <w:rsid w:val="009D1640"/>
    <w:rsid w:val="009E0FC9"/>
    <w:rsid w:val="009E6F15"/>
    <w:rsid w:val="009E7983"/>
    <w:rsid w:val="009F0037"/>
    <w:rsid w:val="009F22B1"/>
    <w:rsid w:val="009F22BF"/>
    <w:rsid w:val="009F66A4"/>
    <w:rsid w:val="00A034EB"/>
    <w:rsid w:val="00A042CF"/>
    <w:rsid w:val="00A05842"/>
    <w:rsid w:val="00A1044F"/>
    <w:rsid w:val="00A1244E"/>
    <w:rsid w:val="00A149A7"/>
    <w:rsid w:val="00A21640"/>
    <w:rsid w:val="00A2359A"/>
    <w:rsid w:val="00A25B5F"/>
    <w:rsid w:val="00A27037"/>
    <w:rsid w:val="00A3557B"/>
    <w:rsid w:val="00A37722"/>
    <w:rsid w:val="00A430CF"/>
    <w:rsid w:val="00A63E34"/>
    <w:rsid w:val="00A74DD0"/>
    <w:rsid w:val="00A8309B"/>
    <w:rsid w:val="00A868B4"/>
    <w:rsid w:val="00A87FE5"/>
    <w:rsid w:val="00A91FC0"/>
    <w:rsid w:val="00A96253"/>
    <w:rsid w:val="00AB086E"/>
    <w:rsid w:val="00AB231B"/>
    <w:rsid w:val="00AB2DE1"/>
    <w:rsid w:val="00AB3547"/>
    <w:rsid w:val="00AB6563"/>
    <w:rsid w:val="00AC29B8"/>
    <w:rsid w:val="00AC48A1"/>
    <w:rsid w:val="00AC517B"/>
    <w:rsid w:val="00AE2792"/>
    <w:rsid w:val="00AE7C66"/>
    <w:rsid w:val="00AF4442"/>
    <w:rsid w:val="00AF4937"/>
    <w:rsid w:val="00B02CDA"/>
    <w:rsid w:val="00B066EC"/>
    <w:rsid w:val="00B17FFD"/>
    <w:rsid w:val="00B23588"/>
    <w:rsid w:val="00B2624F"/>
    <w:rsid w:val="00B33244"/>
    <w:rsid w:val="00B33B77"/>
    <w:rsid w:val="00B423CB"/>
    <w:rsid w:val="00B471ED"/>
    <w:rsid w:val="00B47C1E"/>
    <w:rsid w:val="00B52CE5"/>
    <w:rsid w:val="00B56C9B"/>
    <w:rsid w:val="00B62AAE"/>
    <w:rsid w:val="00B653F0"/>
    <w:rsid w:val="00B67D1A"/>
    <w:rsid w:val="00B73922"/>
    <w:rsid w:val="00B83848"/>
    <w:rsid w:val="00B8773A"/>
    <w:rsid w:val="00B950D1"/>
    <w:rsid w:val="00BA1E3B"/>
    <w:rsid w:val="00BA3B7C"/>
    <w:rsid w:val="00BA7161"/>
    <w:rsid w:val="00BA7A89"/>
    <w:rsid w:val="00BB585F"/>
    <w:rsid w:val="00BB6428"/>
    <w:rsid w:val="00BB7C71"/>
    <w:rsid w:val="00BC1FD9"/>
    <w:rsid w:val="00BC445C"/>
    <w:rsid w:val="00BD4A03"/>
    <w:rsid w:val="00BD4D19"/>
    <w:rsid w:val="00BD7D64"/>
    <w:rsid w:val="00BE4491"/>
    <w:rsid w:val="00BE6415"/>
    <w:rsid w:val="00BF33D5"/>
    <w:rsid w:val="00BF427A"/>
    <w:rsid w:val="00BF511E"/>
    <w:rsid w:val="00C04B6C"/>
    <w:rsid w:val="00C05884"/>
    <w:rsid w:val="00C17587"/>
    <w:rsid w:val="00C20C1A"/>
    <w:rsid w:val="00C23574"/>
    <w:rsid w:val="00C24430"/>
    <w:rsid w:val="00C409F0"/>
    <w:rsid w:val="00C447B6"/>
    <w:rsid w:val="00C447DA"/>
    <w:rsid w:val="00C4619D"/>
    <w:rsid w:val="00C53786"/>
    <w:rsid w:val="00C544E7"/>
    <w:rsid w:val="00C54902"/>
    <w:rsid w:val="00C622BE"/>
    <w:rsid w:val="00C63030"/>
    <w:rsid w:val="00C63D16"/>
    <w:rsid w:val="00C701CE"/>
    <w:rsid w:val="00C74A50"/>
    <w:rsid w:val="00C77677"/>
    <w:rsid w:val="00C85526"/>
    <w:rsid w:val="00C937B5"/>
    <w:rsid w:val="00C96C06"/>
    <w:rsid w:val="00CA35C9"/>
    <w:rsid w:val="00CA6D70"/>
    <w:rsid w:val="00CC04F0"/>
    <w:rsid w:val="00CC34A6"/>
    <w:rsid w:val="00CC52C1"/>
    <w:rsid w:val="00CC7680"/>
    <w:rsid w:val="00CC7BF9"/>
    <w:rsid w:val="00CD170E"/>
    <w:rsid w:val="00CD19C1"/>
    <w:rsid w:val="00CD3A79"/>
    <w:rsid w:val="00CD4D05"/>
    <w:rsid w:val="00CD59BE"/>
    <w:rsid w:val="00CD72B0"/>
    <w:rsid w:val="00CE032D"/>
    <w:rsid w:val="00CF3489"/>
    <w:rsid w:val="00CF3B09"/>
    <w:rsid w:val="00CF53B7"/>
    <w:rsid w:val="00CF5519"/>
    <w:rsid w:val="00CF5908"/>
    <w:rsid w:val="00CF6B69"/>
    <w:rsid w:val="00CF7857"/>
    <w:rsid w:val="00D04170"/>
    <w:rsid w:val="00D06E5F"/>
    <w:rsid w:val="00D079AD"/>
    <w:rsid w:val="00D10237"/>
    <w:rsid w:val="00D11B6A"/>
    <w:rsid w:val="00D14524"/>
    <w:rsid w:val="00D15F4A"/>
    <w:rsid w:val="00D209F1"/>
    <w:rsid w:val="00D236AC"/>
    <w:rsid w:val="00D31DB9"/>
    <w:rsid w:val="00D325CD"/>
    <w:rsid w:val="00D32702"/>
    <w:rsid w:val="00D33A0C"/>
    <w:rsid w:val="00D54551"/>
    <w:rsid w:val="00D6422B"/>
    <w:rsid w:val="00D657DA"/>
    <w:rsid w:val="00D6630D"/>
    <w:rsid w:val="00D7131E"/>
    <w:rsid w:val="00D76809"/>
    <w:rsid w:val="00DA337E"/>
    <w:rsid w:val="00DA3C56"/>
    <w:rsid w:val="00DA4FE4"/>
    <w:rsid w:val="00DA5338"/>
    <w:rsid w:val="00DB57D5"/>
    <w:rsid w:val="00DB5F49"/>
    <w:rsid w:val="00DC2086"/>
    <w:rsid w:val="00DC36D1"/>
    <w:rsid w:val="00DC60BB"/>
    <w:rsid w:val="00DD5817"/>
    <w:rsid w:val="00DE1EC7"/>
    <w:rsid w:val="00DE4B06"/>
    <w:rsid w:val="00DF0DA6"/>
    <w:rsid w:val="00E07323"/>
    <w:rsid w:val="00E127F6"/>
    <w:rsid w:val="00E14AAE"/>
    <w:rsid w:val="00E159A6"/>
    <w:rsid w:val="00E16F1F"/>
    <w:rsid w:val="00E202D5"/>
    <w:rsid w:val="00E355E6"/>
    <w:rsid w:val="00E37AE6"/>
    <w:rsid w:val="00E41141"/>
    <w:rsid w:val="00E50E01"/>
    <w:rsid w:val="00E703D4"/>
    <w:rsid w:val="00E706F3"/>
    <w:rsid w:val="00E76563"/>
    <w:rsid w:val="00E82012"/>
    <w:rsid w:val="00EA0C1A"/>
    <w:rsid w:val="00EA5D9D"/>
    <w:rsid w:val="00EA619D"/>
    <w:rsid w:val="00EA661B"/>
    <w:rsid w:val="00EA7AE5"/>
    <w:rsid w:val="00EA7DF2"/>
    <w:rsid w:val="00EB3FC7"/>
    <w:rsid w:val="00EB4193"/>
    <w:rsid w:val="00EB5BD8"/>
    <w:rsid w:val="00EB6211"/>
    <w:rsid w:val="00EB7E33"/>
    <w:rsid w:val="00EC0D10"/>
    <w:rsid w:val="00EC2E5A"/>
    <w:rsid w:val="00EE3980"/>
    <w:rsid w:val="00EF3A90"/>
    <w:rsid w:val="00EF404A"/>
    <w:rsid w:val="00EF596E"/>
    <w:rsid w:val="00EF7042"/>
    <w:rsid w:val="00EF7276"/>
    <w:rsid w:val="00F01EDA"/>
    <w:rsid w:val="00F12B07"/>
    <w:rsid w:val="00F246A4"/>
    <w:rsid w:val="00F43214"/>
    <w:rsid w:val="00F46F1E"/>
    <w:rsid w:val="00F542A9"/>
    <w:rsid w:val="00F54E00"/>
    <w:rsid w:val="00F56FE5"/>
    <w:rsid w:val="00F6515E"/>
    <w:rsid w:val="00F6750F"/>
    <w:rsid w:val="00F67627"/>
    <w:rsid w:val="00F71527"/>
    <w:rsid w:val="00F723BB"/>
    <w:rsid w:val="00F83467"/>
    <w:rsid w:val="00F8407D"/>
    <w:rsid w:val="00F921B7"/>
    <w:rsid w:val="00F92A67"/>
    <w:rsid w:val="00FA1E46"/>
    <w:rsid w:val="00FA5E06"/>
    <w:rsid w:val="00FB33AB"/>
    <w:rsid w:val="00FB6CF3"/>
    <w:rsid w:val="00FC0E24"/>
    <w:rsid w:val="00FC0E8D"/>
    <w:rsid w:val="00FC10D6"/>
    <w:rsid w:val="00FC1F32"/>
    <w:rsid w:val="00FC5AAC"/>
    <w:rsid w:val="00FD28EF"/>
    <w:rsid w:val="00FD46BC"/>
    <w:rsid w:val="00FD525C"/>
    <w:rsid w:val="00FD5AE1"/>
    <w:rsid w:val="00FE0C1F"/>
    <w:rsid w:val="00FE271E"/>
    <w:rsid w:val="00FE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3BD3D"/>
  <w15:docId w15:val="{FC3FEB55-0398-4096-901D-DE57DB69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1AB5"/>
    <w:rPr>
      <w:rFonts w:ascii="Cambria" w:eastAsia="Cambria" w:hAnsi="Cambria" w:cs="Cambria"/>
    </w:rPr>
  </w:style>
  <w:style w:type="paragraph" w:styleId="Heading1">
    <w:name w:val="heading 1"/>
    <w:basedOn w:val="Normal"/>
    <w:link w:val="Heading1Char"/>
    <w:uiPriority w:val="1"/>
    <w:qFormat/>
    <w:rsid w:val="003A1AB5"/>
    <w:pPr>
      <w:spacing w:line="281" w:lineRule="exact"/>
      <w:ind w:left="157"/>
      <w:jc w:val="both"/>
      <w:outlineLvl w:val="0"/>
    </w:pPr>
    <w:rPr>
      <w:b/>
      <w:bCs/>
      <w:sz w:val="24"/>
      <w:szCs w:val="24"/>
    </w:rPr>
  </w:style>
  <w:style w:type="paragraph" w:styleId="Heading2">
    <w:name w:val="heading 2"/>
    <w:basedOn w:val="Normal"/>
    <w:next w:val="Normal"/>
    <w:link w:val="Heading2Char"/>
    <w:uiPriority w:val="9"/>
    <w:unhideWhenUsed/>
    <w:qFormat/>
    <w:rsid w:val="001C12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1AB5"/>
  </w:style>
  <w:style w:type="paragraph" w:styleId="ListParagraph">
    <w:name w:val="List Paragraph"/>
    <w:basedOn w:val="Normal"/>
    <w:uiPriority w:val="34"/>
    <w:qFormat/>
    <w:rsid w:val="003A1AB5"/>
  </w:style>
  <w:style w:type="paragraph" w:customStyle="1" w:styleId="TableParagraph">
    <w:name w:val="Table Paragraph"/>
    <w:basedOn w:val="Normal"/>
    <w:uiPriority w:val="1"/>
    <w:qFormat/>
    <w:rsid w:val="003A1AB5"/>
  </w:style>
  <w:style w:type="paragraph" w:styleId="Header">
    <w:name w:val="header"/>
    <w:basedOn w:val="Normal"/>
    <w:link w:val="HeaderChar"/>
    <w:uiPriority w:val="99"/>
    <w:unhideWhenUsed/>
    <w:rsid w:val="008645DB"/>
    <w:pPr>
      <w:tabs>
        <w:tab w:val="center" w:pos="4680"/>
        <w:tab w:val="right" w:pos="9360"/>
      </w:tabs>
    </w:pPr>
  </w:style>
  <w:style w:type="character" w:customStyle="1" w:styleId="HeaderChar">
    <w:name w:val="Header Char"/>
    <w:basedOn w:val="DefaultParagraphFont"/>
    <w:link w:val="Header"/>
    <w:uiPriority w:val="99"/>
    <w:rsid w:val="008645DB"/>
    <w:rPr>
      <w:rFonts w:ascii="Cambria" w:eastAsia="Cambria" w:hAnsi="Cambria" w:cs="Cambria"/>
    </w:rPr>
  </w:style>
  <w:style w:type="paragraph" w:styleId="Footer">
    <w:name w:val="footer"/>
    <w:basedOn w:val="Normal"/>
    <w:link w:val="FooterChar"/>
    <w:uiPriority w:val="99"/>
    <w:unhideWhenUsed/>
    <w:rsid w:val="008645DB"/>
    <w:pPr>
      <w:tabs>
        <w:tab w:val="center" w:pos="4680"/>
        <w:tab w:val="right" w:pos="9360"/>
      </w:tabs>
    </w:pPr>
  </w:style>
  <w:style w:type="character" w:customStyle="1" w:styleId="FooterChar">
    <w:name w:val="Footer Char"/>
    <w:basedOn w:val="DefaultParagraphFont"/>
    <w:link w:val="Footer"/>
    <w:uiPriority w:val="99"/>
    <w:rsid w:val="008645DB"/>
    <w:rPr>
      <w:rFonts w:ascii="Cambria" w:eastAsia="Cambria" w:hAnsi="Cambria" w:cs="Cambria"/>
    </w:rPr>
  </w:style>
  <w:style w:type="paragraph" w:styleId="BalloonText">
    <w:name w:val="Balloon Text"/>
    <w:basedOn w:val="Normal"/>
    <w:link w:val="BalloonTextChar"/>
    <w:uiPriority w:val="99"/>
    <w:semiHidden/>
    <w:unhideWhenUsed/>
    <w:rsid w:val="008645DB"/>
    <w:rPr>
      <w:rFonts w:ascii="Tahoma" w:hAnsi="Tahoma" w:cs="Tahoma"/>
      <w:sz w:val="16"/>
      <w:szCs w:val="16"/>
    </w:rPr>
  </w:style>
  <w:style w:type="character" w:customStyle="1" w:styleId="BalloonTextChar">
    <w:name w:val="Balloon Text Char"/>
    <w:basedOn w:val="DefaultParagraphFont"/>
    <w:link w:val="BalloonText"/>
    <w:uiPriority w:val="99"/>
    <w:semiHidden/>
    <w:rsid w:val="008645DB"/>
    <w:rPr>
      <w:rFonts w:ascii="Tahoma" w:eastAsia="Cambria" w:hAnsi="Tahoma" w:cs="Tahoma"/>
      <w:sz w:val="16"/>
      <w:szCs w:val="16"/>
    </w:rPr>
  </w:style>
  <w:style w:type="paragraph" w:styleId="NormalWeb">
    <w:name w:val="Normal (Web)"/>
    <w:basedOn w:val="Normal"/>
    <w:uiPriority w:val="99"/>
    <w:unhideWhenUsed/>
    <w:rsid w:val="009957F4"/>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957F4"/>
    <w:rPr>
      <w:b/>
      <w:bCs/>
    </w:rPr>
  </w:style>
  <w:style w:type="paragraph" w:styleId="FootnoteText">
    <w:name w:val="footnote text"/>
    <w:basedOn w:val="Normal"/>
    <w:link w:val="FootnoteTextChar"/>
    <w:uiPriority w:val="99"/>
    <w:unhideWhenUsed/>
    <w:rsid w:val="002C54EA"/>
    <w:rPr>
      <w:sz w:val="20"/>
      <w:szCs w:val="20"/>
    </w:rPr>
  </w:style>
  <w:style w:type="character" w:customStyle="1" w:styleId="FootnoteTextChar">
    <w:name w:val="Footnote Text Char"/>
    <w:basedOn w:val="DefaultParagraphFont"/>
    <w:link w:val="FootnoteText"/>
    <w:uiPriority w:val="99"/>
    <w:rsid w:val="002C54EA"/>
    <w:rPr>
      <w:rFonts w:ascii="Cambria" w:eastAsia="Cambria" w:hAnsi="Cambria" w:cs="Cambria"/>
      <w:sz w:val="20"/>
      <w:szCs w:val="20"/>
    </w:rPr>
  </w:style>
  <w:style w:type="character" w:styleId="FootnoteReference">
    <w:name w:val="footnote reference"/>
    <w:basedOn w:val="DefaultParagraphFont"/>
    <w:uiPriority w:val="99"/>
    <w:semiHidden/>
    <w:unhideWhenUsed/>
    <w:rsid w:val="002C54EA"/>
    <w:rPr>
      <w:vertAlign w:val="superscript"/>
    </w:rPr>
  </w:style>
  <w:style w:type="character" w:styleId="Hyperlink">
    <w:name w:val="Hyperlink"/>
    <w:basedOn w:val="DefaultParagraphFont"/>
    <w:uiPriority w:val="99"/>
    <w:unhideWhenUsed/>
    <w:rsid w:val="00CF53B7"/>
    <w:rPr>
      <w:color w:val="0000FF" w:themeColor="hyperlink"/>
      <w:u w:val="single"/>
    </w:rPr>
  </w:style>
  <w:style w:type="paragraph" w:styleId="Caption">
    <w:name w:val="caption"/>
    <w:basedOn w:val="Normal"/>
    <w:next w:val="Normal"/>
    <w:uiPriority w:val="35"/>
    <w:unhideWhenUsed/>
    <w:qFormat/>
    <w:rsid w:val="004528E6"/>
    <w:pPr>
      <w:spacing w:after="200"/>
    </w:pPr>
    <w:rPr>
      <w:i/>
      <w:iCs/>
      <w:color w:val="1F497D" w:themeColor="text2"/>
      <w:sz w:val="18"/>
      <w:szCs w:val="18"/>
    </w:rPr>
  </w:style>
  <w:style w:type="character" w:customStyle="1" w:styleId="BodyTextChar">
    <w:name w:val="Body Text Char"/>
    <w:basedOn w:val="DefaultParagraphFont"/>
    <w:link w:val="BodyText"/>
    <w:uiPriority w:val="1"/>
    <w:rsid w:val="004528E6"/>
    <w:rPr>
      <w:rFonts w:ascii="Cambria" w:eastAsia="Cambria" w:hAnsi="Cambria" w:cs="Cambria"/>
    </w:rPr>
  </w:style>
  <w:style w:type="character" w:styleId="FollowedHyperlink">
    <w:name w:val="FollowedHyperlink"/>
    <w:basedOn w:val="DefaultParagraphFont"/>
    <w:uiPriority w:val="99"/>
    <w:semiHidden/>
    <w:unhideWhenUsed/>
    <w:rsid w:val="00844829"/>
    <w:rPr>
      <w:color w:val="800080" w:themeColor="followedHyperlink"/>
      <w:u w:val="single"/>
    </w:rPr>
  </w:style>
  <w:style w:type="character" w:styleId="CommentReference">
    <w:name w:val="annotation reference"/>
    <w:basedOn w:val="DefaultParagraphFont"/>
    <w:uiPriority w:val="99"/>
    <w:semiHidden/>
    <w:unhideWhenUsed/>
    <w:rsid w:val="008C10A5"/>
    <w:rPr>
      <w:sz w:val="16"/>
      <w:szCs w:val="16"/>
    </w:rPr>
  </w:style>
  <w:style w:type="paragraph" w:styleId="CommentText">
    <w:name w:val="annotation text"/>
    <w:basedOn w:val="Normal"/>
    <w:link w:val="CommentTextChar"/>
    <w:uiPriority w:val="99"/>
    <w:semiHidden/>
    <w:unhideWhenUsed/>
    <w:rsid w:val="008C10A5"/>
    <w:pPr>
      <w:widowControl/>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8C10A5"/>
    <w:rPr>
      <w:rFonts w:eastAsiaTheme="minorEastAsia"/>
      <w:sz w:val="20"/>
      <w:szCs w:val="20"/>
    </w:rPr>
  </w:style>
  <w:style w:type="character" w:customStyle="1" w:styleId="Heading1Char">
    <w:name w:val="Heading 1 Char"/>
    <w:basedOn w:val="DefaultParagraphFont"/>
    <w:link w:val="Heading1"/>
    <w:uiPriority w:val="1"/>
    <w:rsid w:val="00E37AE6"/>
    <w:rPr>
      <w:rFonts w:ascii="Cambria" w:eastAsia="Cambria" w:hAnsi="Cambria" w:cs="Cambria"/>
      <w:b/>
      <w:bCs/>
      <w:sz w:val="24"/>
      <w:szCs w:val="24"/>
    </w:rPr>
  </w:style>
  <w:style w:type="character" w:customStyle="1" w:styleId="Heading2Char">
    <w:name w:val="Heading 2 Char"/>
    <w:basedOn w:val="DefaultParagraphFont"/>
    <w:link w:val="Heading2"/>
    <w:uiPriority w:val="9"/>
    <w:rsid w:val="001C12FF"/>
    <w:rPr>
      <w:rFonts w:asciiTheme="majorHAnsi" w:eastAsiaTheme="majorEastAsia" w:hAnsiTheme="majorHAnsi" w:cstheme="majorBidi"/>
      <w:color w:val="365F91" w:themeColor="accent1" w:themeShade="BF"/>
      <w:sz w:val="26"/>
      <w:szCs w:val="26"/>
    </w:rPr>
  </w:style>
  <w:style w:type="paragraph" w:customStyle="1" w:styleId="Default">
    <w:name w:val="Default"/>
    <w:rsid w:val="00734B49"/>
    <w:pPr>
      <w:widowControl/>
      <w:autoSpaceDE w:val="0"/>
      <w:autoSpaceDN w:val="0"/>
      <w:adjustRightInd w:val="0"/>
    </w:pPr>
    <w:rPr>
      <w:rFonts w:ascii="Californian FB" w:hAnsi="Californian FB" w:cs="Californian FB"/>
      <w:color w:val="000000"/>
      <w:sz w:val="24"/>
      <w:szCs w:val="24"/>
    </w:rPr>
  </w:style>
  <w:style w:type="table" w:styleId="TableGrid">
    <w:name w:val="Table Grid"/>
    <w:basedOn w:val="TableNormal"/>
    <w:uiPriority w:val="39"/>
    <w:rsid w:val="007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17482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7Colorful-Accent4">
    <w:name w:val="Grid Table 7 Colorful Accent 4"/>
    <w:basedOn w:val="TableNormal"/>
    <w:uiPriority w:val="52"/>
    <w:rsid w:val="0017482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styleId="TOCHeading">
    <w:name w:val="TOC Heading"/>
    <w:basedOn w:val="Heading1"/>
    <w:next w:val="Normal"/>
    <w:uiPriority w:val="39"/>
    <w:unhideWhenUsed/>
    <w:qFormat/>
    <w:rsid w:val="00CD59BE"/>
    <w:pPr>
      <w:keepNext/>
      <w:keepLines/>
      <w:widowControl/>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D59BE"/>
    <w:pPr>
      <w:spacing w:after="100"/>
    </w:pPr>
  </w:style>
  <w:style w:type="paragraph" w:styleId="Title">
    <w:name w:val="Title"/>
    <w:basedOn w:val="Normal"/>
    <w:next w:val="Normal"/>
    <w:link w:val="TitleChar"/>
    <w:qFormat/>
    <w:rsid w:val="003250A2"/>
    <w:pPr>
      <w:widowControl/>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250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6555">
      <w:bodyDiv w:val="1"/>
      <w:marLeft w:val="0"/>
      <w:marRight w:val="0"/>
      <w:marTop w:val="0"/>
      <w:marBottom w:val="0"/>
      <w:divBdr>
        <w:top w:val="none" w:sz="0" w:space="0" w:color="auto"/>
        <w:left w:val="none" w:sz="0" w:space="0" w:color="auto"/>
        <w:bottom w:val="none" w:sz="0" w:space="0" w:color="auto"/>
        <w:right w:val="none" w:sz="0" w:space="0" w:color="auto"/>
      </w:divBdr>
    </w:div>
    <w:div w:id="181208393">
      <w:bodyDiv w:val="1"/>
      <w:marLeft w:val="0"/>
      <w:marRight w:val="0"/>
      <w:marTop w:val="0"/>
      <w:marBottom w:val="0"/>
      <w:divBdr>
        <w:top w:val="none" w:sz="0" w:space="0" w:color="auto"/>
        <w:left w:val="none" w:sz="0" w:space="0" w:color="auto"/>
        <w:bottom w:val="none" w:sz="0" w:space="0" w:color="auto"/>
        <w:right w:val="none" w:sz="0" w:space="0" w:color="auto"/>
      </w:divBdr>
    </w:div>
    <w:div w:id="253590055">
      <w:bodyDiv w:val="1"/>
      <w:marLeft w:val="0"/>
      <w:marRight w:val="0"/>
      <w:marTop w:val="0"/>
      <w:marBottom w:val="0"/>
      <w:divBdr>
        <w:top w:val="none" w:sz="0" w:space="0" w:color="auto"/>
        <w:left w:val="none" w:sz="0" w:space="0" w:color="auto"/>
        <w:bottom w:val="none" w:sz="0" w:space="0" w:color="auto"/>
        <w:right w:val="none" w:sz="0" w:space="0" w:color="auto"/>
      </w:divBdr>
    </w:div>
    <w:div w:id="256912400">
      <w:bodyDiv w:val="1"/>
      <w:marLeft w:val="0"/>
      <w:marRight w:val="0"/>
      <w:marTop w:val="0"/>
      <w:marBottom w:val="0"/>
      <w:divBdr>
        <w:top w:val="none" w:sz="0" w:space="0" w:color="auto"/>
        <w:left w:val="none" w:sz="0" w:space="0" w:color="auto"/>
        <w:bottom w:val="none" w:sz="0" w:space="0" w:color="auto"/>
        <w:right w:val="none" w:sz="0" w:space="0" w:color="auto"/>
      </w:divBdr>
    </w:div>
    <w:div w:id="278992751">
      <w:bodyDiv w:val="1"/>
      <w:marLeft w:val="0"/>
      <w:marRight w:val="0"/>
      <w:marTop w:val="0"/>
      <w:marBottom w:val="0"/>
      <w:divBdr>
        <w:top w:val="none" w:sz="0" w:space="0" w:color="auto"/>
        <w:left w:val="none" w:sz="0" w:space="0" w:color="auto"/>
        <w:bottom w:val="none" w:sz="0" w:space="0" w:color="auto"/>
        <w:right w:val="none" w:sz="0" w:space="0" w:color="auto"/>
      </w:divBdr>
    </w:div>
    <w:div w:id="449789258">
      <w:bodyDiv w:val="1"/>
      <w:marLeft w:val="0"/>
      <w:marRight w:val="0"/>
      <w:marTop w:val="0"/>
      <w:marBottom w:val="0"/>
      <w:divBdr>
        <w:top w:val="none" w:sz="0" w:space="0" w:color="auto"/>
        <w:left w:val="none" w:sz="0" w:space="0" w:color="auto"/>
        <w:bottom w:val="none" w:sz="0" w:space="0" w:color="auto"/>
        <w:right w:val="none" w:sz="0" w:space="0" w:color="auto"/>
      </w:divBdr>
    </w:div>
    <w:div w:id="603151894">
      <w:bodyDiv w:val="1"/>
      <w:marLeft w:val="0"/>
      <w:marRight w:val="0"/>
      <w:marTop w:val="0"/>
      <w:marBottom w:val="0"/>
      <w:divBdr>
        <w:top w:val="none" w:sz="0" w:space="0" w:color="auto"/>
        <w:left w:val="none" w:sz="0" w:space="0" w:color="auto"/>
        <w:bottom w:val="none" w:sz="0" w:space="0" w:color="auto"/>
        <w:right w:val="none" w:sz="0" w:space="0" w:color="auto"/>
      </w:divBdr>
    </w:div>
    <w:div w:id="682245562">
      <w:bodyDiv w:val="1"/>
      <w:marLeft w:val="0"/>
      <w:marRight w:val="0"/>
      <w:marTop w:val="0"/>
      <w:marBottom w:val="0"/>
      <w:divBdr>
        <w:top w:val="none" w:sz="0" w:space="0" w:color="auto"/>
        <w:left w:val="none" w:sz="0" w:space="0" w:color="auto"/>
        <w:bottom w:val="none" w:sz="0" w:space="0" w:color="auto"/>
        <w:right w:val="none" w:sz="0" w:space="0" w:color="auto"/>
      </w:divBdr>
    </w:div>
    <w:div w:id="859853026">
      <w:bodyDiv w:val="1"/>
      <w:marLeft w:val="0"/>
      <w:marRight w:val="0"/>
      <w:marTop w:val="0"/>
      <w:marBottom w:val="0"/>
      <w:divBdr>
        <w:top w:val="none" w:sz="0" w:space="0" w:color="auto"/>
        <w:left w:val="none" w:sz="0" w:space="0" w:color="auto"/>
        <w:bottom w:val="none" w:sz="0" w:space="0" w:color="auto"/>
        <w:right w:val="none" w:sz="0" w:space="0" w:color="auto"/>
      </w:divBdr>
    </w:div>
    <w:div w:id="954673903">
      <w:bodyDiv w:val="1"/>
      <w:marLeft w:val="0"/>
      <w:marRight w:val="0"/>
      <w:marTop w:val="0"/>
      <w:marBottom w:val="0"/>
      <w:divBdr>
        <w:top w:val="none" w:sz="0" w:space="0" w:color="auto"/>
        <w:left w:val="none" w:sz="0" w:space="0" w:color="auto"/>
        <w:bottom w:val="none" w:sz="0" w:space="0" w:color="auto"/>
        <w:right w:val="none" w:sz="0" w:space="0" w:color="auto"/>
      </w:divBdr>
    </w:div>
    <w:div w:id="1165778027">
      <w:bodyDiv w:val="1"/>
      <w:marLeft w:val="0"/>
      <w:marRight w:val="0"/>
      <w:marTop w:val="0"/>
      <w:marBottom w:val="0"/>
      <w:divBdr>
        <w:top w:val="none" w:sz="0" w:space="0" w:color="auto"/>
        <w:left w:val="none" w:sz="0" w:space="0" w:color="auto"/>
        <w:bottom w:val="none" w:sz="0" w:space="0" w:color="auto"/>
        <w:right w:val="none" w:sz="0" w:space="0" w:color="auto"/>
      </w:divBdr>
    </w:div>
    <w:div w:id="1192570022">
      <w:bodyDiv w:val="1"/>
      <w:marLeft w:val="0"/>
      <w:marRight w:val="0"/>
      <w:marTop w:val="0"/>
      <w:marBottom w:val="0"/>
      <w:divBdr>
        <w:top w:val="none" w:sz="0" w:space="0" w:color="auto"/>
        <w:left w:val="none" w:sz="0" w:space="0" w:color="auto"/>
        <w:bottom w:val="none" w:sz="0" w:space="0" w:color="auto"/>
        <w:right w:val="none" w:sz="0" w:space="0" w:color="auto"/>
      </w:divBdr>
    </w:div>
    <w:div w:id="1194729099">
      <w:bodyDiv w:val="1"/>
      <w:marLeft w:val="0"/>
      <w:marRight w:val="0"/>
      <w:marTop w:val="0"/>
      <w:marBottom w:val="0"/>
      <w:divBdr>
        <w:top w:val="none" w:sz="0" w:space="0" w:color="auto"/>
        <w:left w:val="none" w:sz="0" w:space="0" w:color="auto"/>
        <w:bottom w:val="none" w:sz="0" w:space="0" w:color="auto"/>
        <w:right w:val="none" w:sz="0" w:space="0" w:color="auto"/>
      </w:divBdr>
    </w:div>
    <w:div w:id="1311978963">
      <w:bodyDiv w:val="1"/>
      <w:marLeft w:val="0"/>
      <w:marRight w:val="0"/>
      <w:marTop w:val="0"/>
      <w:marBottom w:val="0"/>
      <w:divBdr>
        <w:top w:val="none" w:sz="0" w:space="0" w:color="auto"/>
        <w:left w:val="none" w:sz="0" w:space="0" w:color="auto"/>
        <w:bottom w:val="none" w:sz="0" w:space="0" w:color="auto"/>
        <w:right w:val="none" w:sz="0" w:space="0" w:color="auto"/>
      </w:divBdr>
    </w:div>
    <w:div w:id="1608738138">
      <w:bodyDiv w:val="1"/>
      <w:marLeft w:val="0"/>
      <w:marRight w:val="0"/>
      <w:marTop w:val="0"/>
      <w:marBottom w:val="0"/>
      <w:divBdr>
        <w:top w:val="none" w:sz="0" w:space="0" w:color="auto"/>
        <w:left w:val="none" w:sz="0" w:space="0" w:color="auto"/>
        <w:bottom w:val="none" w:sz="0" w:space="0" w:color="auto"/>
        <w:right w:val="none" w:sz="0" w:space="0" w:color="auto"/>
      </w:divBdr>
    </w:div>
    <w:div w:id="1859811324">
      <w:bodyDiv w:val="1"/>
      <w:marLeft w:val="0"/>
      <w:marRight w:val="0"/>
      <w:marTop w:val="0"/>
      <w:marBottom w:val="0"/>
      <w:divBdr>
        <w:top w:val="none" w:sz="0" w:space="0" w:color="auto"/>
        <w:left w:val="none" w:sz="0" w:space="0" w:color="auto"/>
        <w:bottom w:val="none" w:sz="0" w:space="0" w:color="auto"/>
        <w:right w:val="none" w:sz="0" w:space="0" w:color="auto"/>
      </w:divBdr>
    </w:div>
    <w:div w:id="196414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FB6B-E92F-40A0-A90D-65681BD2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PFI-Announcement-and-Application_2017_ENG</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PFI-Announcement-and-Application_2017_ENG</dc:title>
  <dc:creator>alik</dc:creator>
  <cp:lastModifiedBy>Valentina Gevorgyan</cp:lastModifiedBy>
  <cp:revision>319</cp:revision>
  <cp:lastPrinted>2019-10-04T06:17:00Z</cp:lastPrinted>
  <dcterms:created xsi:type="dcterms:W3CDTF">2017-07-06T05:48:00Z</dcterms:created>
  <dcterms:modified xsi:type="dcterms:W3CDTF">2021-07-08T10:39:00Z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2016-12-23T00:00:00Z</vt:filetime>
  </property>
  <property fmtid="{D5CDD505-2E9C-101B-9397-08002B2CF9AE}" pid="3" name="Creator">
    <vt:lpwstr>PScript5.dll Version 5.2.2</vt:lpwstr>
  </property>
  <property fmtid="{D5CDD505-2E9C-101B-9397-08002B2CF9AE}" pid="4" name="LastSaved">
    <vt:filetime>2017-07-06T00:00:00Z</vt:filetime>
  </property>
</Properties>
</file>